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B8D6" w14:textId="77777777" w:rsidR="008C04F7" w:rsidRDefault="000B579D">
      <w:pPr>
        <w:pStyle w:val="Ttulo1"/>
        <w:spacing w:before="80" w:line="247" w:lineRule="auto"/>
        <w:ind w:left="4009" w:right="628" w:hanging="3733"/>
      </w:pPr>
      <w:bookmarkStart w:id="0" w:name="BASES_LEGALES_COMBINACION_ALEATORIA_CON_"/>
      <w:bookmarkEnd w:id="0"/>
      <w:r>
        <w:t>BASES LEGALES COMBINACION ALEATORIA CON FINES PUBLICITARIOS ADMIRAL</w:t>
      </w:r>
      <w:r>
        <w:rPr>
          <w:spacing w:val="-53"/>
        </w:rPr>
        <w:t xml:space="preserve"> </w:t>
      </w:r>
      <w:r>
        <w:t>SPACE</w:t>
      </w:r>
    </w:p>
    <w:p w14:paraId="3D66A1DD" w14:textId="77777777" w:rsidR="008C04F7" w:rsidRDefault="008C04F7">
      <w:pPr>
        <w:pStyle w:val="Textoindependiente"/>
        <w:spacing w:before="1"/>
        <w:rPr>
          <w:rFonts w:ascii="Arial"/>
          <w:b/>
        </w:rPr>
      </w:pPr>
    </w:p>
    <w:p w14:paraId="255C7700" w14:textId="77777777" w:rsidR="008C04F7" w:rsidRDefault="000B579D">
      <w:pPr>
        <w:pStyle w:val="Prrafodelista"/>
        <w:numPr>
          <w:ilvl w:val="0"/>
          <w:numId w:val="7"/>
        </w:numPr>
        <w:tabs>
          <w:tab w:val="left" w:pos="938"/>
        </w:tabs>
        <w:spacing w:before="1"/>
        <w:rPr>
          <w:sz w:val="20"/>
        </w:rPr>
      </w:pPr>
      <w:r>
        <w:rPr>
          <w:sz w:val="20"/>
        </w:rPr>
        <w:t>Aviso</w:t>
      </w:r>
      <w:r>
        <w:rPr>
          <w:spacing w:val="-4"/>
          <w:sz w:val="20"/>
        </w:rPr>
        <w:t xml:space="preserve"> </w:t>
      </w:r>
      <w:r>
        <w:rPr>
          <w:sz w:val="20"/>
        </w:rPr>
        <w:t>legal</w:t>
      </w:r>
      <w:r>
        <w:rPr>
          <w:spacing w:val="-3"/>
          <w:sz w:val="20"/>
        </w:rPr>
        <w:t xml:space="preserve"> </w:t>
      </w:r>
      <w:r>
        <w:rPr>
          <w:sz w:val="20"/>
        </w:rPr>
        <w:t>e</w:t>
      </w:r>
      <w:r>
        <w:rPr>
          <w:spacing w:val="-3"/>
          <w:sz w:val="20"/>
        </w:rPr>
        <w:t xml:space="preserve"> </w:t>
      </w:r>
      <w:r>
        <w:rPr>
          <w:sz w:val="20"/>
        </w:rPr>
        <w:t>identificación</w:t>
      </w:r>
      <w:r>
        <w:rPr>
          <w:spacing w:val="1"/>
          <w:sz w:val="20"/>
        </w:rPr>
        <w:t xml:space="preserve"> </w:t>
      </w:r>
      <w:r>
        <w:rPr>
          <w:sz w:val="20"/>
        </w:rPr>
        <w:t>de</w:t>
      </w:r>
      <w:r>
        <w:rPr>
          <w:spacing w:val="-4"/>
          <w:sz w:val="20"/>
        </w:rPr>
        <w:t xml:space="preserve"> </w:t>
      </w:r>
      <w:r>
        <w:rPr>
          <w:sz w:val="20"/>
        </w:rPr>
        <w:t>la</w:t>
      </w:r>
      <w:r>
        <w:rPr>
          <w:spacing w:val="-3"/>
          <w:sz w:val="20"/>
        </w:rPr>
        <w:t xml:space="preserve"> </w:t>
      </w:r>
      <w:r>
        <w:rPr>
          <w:sz w:val="20"/>
        </w:rPr>
        <w:t>empresa</w:t>
      </w:r>
      <w:r>
        <w:rPr>
          <w:spacing w:val="-4"/>
          <w:sz w:val="20"/>
        </w:rPr>
        <w:t xml:space="preserve"> </w:t>
      </w:r>
      <w:r>
        <w:rPr>
          <w:sz w:val="20"/>
        </w:rPr>
        <w:t>responsable</w:t>
      </w:r>
    </w:p>
    <w:p w14:paraId="674DFB10" w14:textId="77777777" w:rsidR="008C04F7" w:rsidRDefault="000B579D">
      <w:pPr>
        <w:pStyle w:val="Prrafodelista"/>
        <w:numPr>
          <w:ilvl w:val="0"/>
          <w:numId w:val="7"/>
        </w:numPr>
        <w:tabs>
          <w:tab w:val="left" w:pos="938"/>
        </w:tabs>
        <w:spacing w:before="7"/>
        <w:rPr>
          <w:sz w:val="20"/>
        </w:rPr>
      </w:pPr>
      <w:r>
        <w:rPr>
          <w:sz w:val="20"/>
        </w:rPr>
        <w:t>Objeto</w:t>
      </w:r>
      <w:r>
        <w:rPr>
          <w:spacing w:val="-4"/>
          <w:sz w:val="20"/>
        </w:rPr>
        <w:t xml:space="preserve"> </w:t>
      </w:r>
      <w:r>
        <w:rPr>
          <w:sz w:val="20"/>
        </w:rPr>
        <w:t>de</w:t>
      </w:r>
      <w:r>
        <w:rPr>
          <w:spacing w:val="-2"/>
          <w:sz w:val="20"/>
        </w:rPr>
        <w:t xml:space="preserve"> </w:t>
      </w:r>
      <w:r>
        <w:rPr>
          <w:sz w:val="20"/>
        </w:rPr>
        <w:t>las bases</w:t>
      </w:r>
      <w:r>
        <w:rPr>
          <w:spacing w:val="-3"/>
          <w:sz w:val="20"/>
        </w:rPr>
        <w:t xml:space="preserve"> </w:t>
      </w:r>
      <w:r>
        <w:rPr>
          <w:sz w:val="20"/>
        </w:rPr>
        <w:t>legales</w:t>
      </w:r>
    </w:p>
    <w:p w14:paraId="35A57A44" w14:textId="77777777" w:rsidR="008C04F7" w:rsidRDefault="000B579D">
      <w:pPr>
        <w:pStyle w:val="Prrafodelista"/>
        <w:numPr>
          <w:ilvl w:val="0"/>
          <w:numId w:val="7"/>
        </w:numPr>
        <w:tabs>
          <w:tab w:val="left" w:pos="938"/>
        </w:tabs>
        <w:spacing w:before="8"/>
        <w:rPr>
          <w:sz w:val="20"/>
        </w:rPr>
      </w:pPr>
      <w:r>
        <w:rPr>
          <w:sz w:val="20"/>
        </w:rPr>
        <w:t>Ámbito</w:t>
      </w:r>
      <w:r>
        <w:rPr>
          <w:spacing w:val="-5"/>
          <w:sz w:val="20"/>
        </w:rPr>
        <w:t xml:space="preserve"> </w:t>
      </w:r>
      <w:r>
        <w:rPr>
          <w:sz w:val="20"/>
        </w:rPr>
        <w:t>territorial</w:t>
      </w:r>
    </w:p>
    <w:p w14:paraId="28505A4C" w14:textId="77777777" w:rsidR="008C04F7" w:rsidRDefault="000B579D">
      <w:pPr>
        <w:pStyle w:val="Prrafodelista"/>
        <w:numPr>
          <w:ilvl w:val="0"/>
          <w:numId w:val="7"/>
        </w:numPr>
        <w:tabs>
          <w:tab w:val="left" w:pos="938"/>
        </w:tabs>
        <w:spacing w:before="12"/>
        <w:rPr>
          <w:sz w:val="20"/>
        </w:rPr>
      </w:pPr>
      <w:r>
        <w:rPr>
          <w:sz w:val="20"/>
        </w:rPr>
        <w:t>Requisitos</w:t>
      </w:r>
      <w:r>
        <w:rPr>
          <w:spacing w:val="-5"/>
          <w:sz w:val="20"/>
        </w:rPr>
        <w:t xml:space="preserve"> </w:t>
      </w:r>
      <w:r>
        <w:rPr>
          <w:sz w:val="20"/>
        </w:rPr>
        <w:t>para</w:t>
      </w:r>
      <w:r>
        <w:rPr>
          <w:spacing w:val="-6"/>
          <w:sz w:val="20"/>
        </w:rPr>
        <w:t xml:space="preserve"> </w:t>
      </w:r>
      <w:r>
        <w:rPr>
          <w:sz w:val="20"/>
        </w:rPr>
        <w:t>participar</w:t>
      </w:r>
    </w:p>
    <w:p w14:paraId="2DA4D60D" w14:textId="77777777" w:rsidR="008C04F7" w:rsidRDefault="000B579D">
      <w:pPr>
        <w:pStyle w:val="Prrafodelista"/>
        <w:numPr>
          <w:ilvl w:val="0"/>
          <w:numId w:val="7"/>
        </w:numPr>
        <w:tabs>
          <w:tab w:val="left" w:pos="938"/>
        </w:tabs>
        <w:spacing w:before="7"/>
        <w:rPr>
          <w:sz w:val="20"/>
        </w:rPr>
      </w:pPr>
      <w:r>
        <w:rPr>
          <w:sz w:val="20"/>
        </w:rPr>
        <w:t>Mecánica</w:t>
      </w:r>
      <w:r>
        <w:rPr>
          <w:spacing w:val="-4"/>
          <w:sz w:val="20"/>
        </w:rPr>
        <w:t xml:space="preserve"> </w:t>
      </w:r>
      <w:r>
        <w:rPr>
          <w:sz w:val="20"/>
        </w:rPr>
        <w:t>de</w:t>
      </w:r>
      <w:r>
        <w:rPr>
          <w:spacing w:val="-4"/>
          <w:sz w:val="20"/>
        </w:rPr>
        <w:t xml:space="preserve"> </w:t>
      </w:r>
      <w:r>
        <w:rPr>
          <w:sz w:val="20"/>
        </w:rPr>
        <w:t>participación</w:t>
      </w:r>
    </w:p>
    <w:p w14:paraId="27B46C4B" w14:textId="77777777" w:rsidR="008C04F7" w:rsidRDefault="000B579D">
      <w:pPr>
        <w:pStyle w:val="Prrafodelista"/>
        <w:numPr>
          <w:ilvl w:val="0"/>
          <w:numId w:val="7"/>
        </w:numPr>
        <w:tabs>
          <w:tab w:val="left" w:pos="938"/>
        </w:tabs>
        <w:spacing w:before="8"/>
        <w:rPr>
          <w:sz w:val="20"/>
        </w:rPr>
      </w:pPr>
      <w:r>
        <w:rPr>
          <w:sz w:val="20"/>
        </w:rPr>
        <w:t>Período</w:t>
      </w:r>
      <w:r>
        <w:rPr>
          <w:spacing w:val="-4"/>
          <w:sz w:val="20"/>
        </w:rPr>
        <w:t xml:space="preserve"> </w:t>
      </w:r>
      <w:r>
        <w:rPr>
          <w:sz w:val="20"/>
        </w:rPr>
        <w:t>de</w:t>
      </w:r>
      <w:r>
        <w:rPr>
          <w:spacing w:val="-4"/>
          <w:sz w:val="20"/>
        </w:rPr>
        <w:t xml:space="preserve"> </w:t>
      </w:r>
      <w:r>
        <w:rPr>
          <w:sz w:val="20"/>
        </w:rPr>
        <w:t>participación</w:t>
      </w:r>
    </w:p>
    <w:p w14:paraId="4FAB3C3B" w14:textId="77777777" w:rsidR="008C04F7" w:rsidRDefault="000B579D">
      <w:pPr>
        <w:pStyle w:val="Prrafodelista"/>
        <w:numPr>
          <w:ilvl w:val="0"/>
          <w:numId w:val="7"/>
        </w:numPr>
        <w:tabs>
          <w:tab w:val="left" w:pos="938"/>
        </w:tabs>
        <w:spacing w:before="12"/>
        <w:rPr>
          <w:sz w:val="20"/>
        </w:rPr>
      </w:pPr>
      <w:r>
        <w:rPr>
          <w:sz w:val="20"/>
        </w:rPr>
        <w:t>Premio</w:t>
      </w:r>
    </w:p>
    <w:p w14:paraId="77328C1B" w14:textId="77777777" w:rsidR="008C04F7" w:rsidRDefault="000B579D">
      <w:pPr>
        <w:pStyle w:val="Prrafodelista"/>
        <w:numPr>
          <w:ilvl w:val="0"/>
          <w:numId w:val="7"/>
        </w:numPr>
        <w:tabs>
          <w:tab w:val="left" w:pos="938"/>
        </w:tabs>
        <w:spacing w:before="7"/>
        <w:rPr>
          <w:sz w:val="20"/>
        </w:rPr>
      </w:pPr>
      <w:r>
        <w:rPr>
          <w:sz w:val="20"/>
        </w:rPr>
        <w:t>Fechas</w:t>
      </w:r>
      <w:r>
        <w:rPr>
          <w:spacing w:val="-5"/>
          <w:sz w:val="20"/>
        </w:rPr>
        <w:t xml:space="preserve"> </w:t>
      </w:r>
      <w:r>
        <w:rPr>
          <w:sz w:val="20"/>
        </w:rPr>
        <w:t>de</w:t>
      </w:r>
      <w:r>
        <w:rPr>
          <w:spacing w:val="-5"/>
          <w:sz w:val="20"/>
        </w:rPr>
        <w:t xml:space="preserve"> </w:t>
      </w:r>
      <w:r>
        <w:rPr>
          <w:sz w:val="20"/>
        </w:rPr>
        <w:t>combinación</w:t>
      </w:r>
      <w:r>
        <w:rPr>
          <w:spacing w:val="-4"/>
          <w:sz w:val="20"/>
        </w:rPr>
        <w:t xml:space="preserve"> </w:t>
      </w:r>
      <w:r>
        <w:rPr>
          <w:sz w:val="20"/>
        </w:rPr>
        <w:t>aleatorias</w:t>
      </w:r>
    </w:p>
    <w:p w14:paraId="6935DE7E" w14:textId="77777777" w:rsidR="008C04F7" w:rsidRDefault="000B579D">
      <w:pPr>
        <w:pStyle w:val="Prrafodelista"/>
        <w:numPr>
          <w:ilvl w:val="0"/>
          <w:numId w:val="7"/>
        </w:numPr>
        <w:tabs>
          <w:tab w:val="left" w:pos="938"/>
        </w:tabs>
        <w:spacing w:before="10"/>
        <w:rPr>
          <w:sz w:val="20"/>
        </w:rPr>
      </w:pPr>
      <w:r>
        <w:rPr>
          <w:sz w:val="20"/>
        </w:rPr>
        <w:t>Cómo</w:t>
      </w:r>
      <w:r>
        <w:rPr>
          <w:spacing w:val="-4"/>
          <w:sz w:val="20"/>
        </w:rPr>
        <w:t xml:space="preserve"> </w:t>
      </w:r>
      <w:r>
        <w:rPr>
          <w:sz w:val="20"/>
        </w:rPr>
        <w:t>conseguir</w:t>
      </w:r>
      <w:r>
        <w:rPr>
          <w:spacing w:val="-2"/>
          <w:sz w:val="20"/>
        </w:rPr>
        <w:t xml:space="preserve"> </w:t>
      </w:r>
      <w:r>
        <w:rPr>
          <w:sz w:val="20"/>
        </w:rPr>
        <w:t>el</w:t>
      </w:r>
      <w:r>
        <w:rPr>
          <w:spacing w:val="-1"/>
          <w:sz w:val="20"/>
        </w:rPr>
        <w:t xml:space="preserve"> </w:t>
      </w:r>
      <w:r>
        <w:rPr>
          <w:sz w:val="20"/>
        </w:rPr>
        <w:t>Premio</w:t>
      </w:r>
    </w:p>
    <w:p w14:paraId="52A57D2F" w14:textId="77777777" w:rsidR="008C04F7" w:rsidRDefault="000B579D">
      <w:pPr>
        <w:pStyle w:val="Prrafodelista"/>
        <w:numPr>
          <w:ilvl w:val="0"/>
          <w:numId w:val="7"/>
        </w:numPr>
        <w:tabs>
          <w:tab w:val="left" w:pos="938"/>
        </w:tabs>
        <w:spacing w:before="10"/>
        <w:rPr>
          <w:sz w:val="20"/>
        </w:rPr>
      </w:pPr>
      <w:r>
        <w:rPr>
          <w:sz w:val="20"/>
        </w:rPr>
        <w:t>Participación</w:t>
      </w:r>
      <w:r>
        <w:rPr>
          <w:spacing w:val="-8"/>
          <w:sz w:val="20"/>
        </w:rPr>
        <w:t xml:space="preserve"> </w:t>
      </w:r>
      <w:r>
        <w:rPr>
          <w:sz w:val="20"/>
        </w:rPr>
        <w:t>fraudulenta</w:t>
      </w:r>
    </w:p>
    <w:p w14:paraId="31C0661E" w14:textId="77777777" w:rsidR="008C04F7" w:rsidRDefault="000B579D">
      <w:pPr>
        <w:pStyle w:val="Prrafodelista"/>
        <w:numPr>
          <w:ilvl w:val="0"/>
          <w:numId w:val="7"/>
        </w:numPr>
        <w:tabs>
          <w:tab w:val="left" w:pos="938"/>
        </w:tabs>
        <w:spacing w:before="8"/>
        <w:rPr>
          <w:sz w:val="20"/>
        </w:rPr>
      </w:pPr>
      <w:r>
        <w:rPr>
          <w:sz w:val="20"/>
        </w:rPr>
        <w:t>Protección</w:t>
      </w:r>
      <w:r>
        <w:rPr>
          <w:spacing w:val="-4"/>
          <w:sz w:val="20"/>
        </w:rPr>
        <w:t xml:space="preserve"> </w:t>
      </w:r>
      <w:r>
        <w:rPr>
          <w:sz w:val="20"/>
        </w:rPr>
        <w:t>de</w:t>
      </w:r>
      <w:r>
        <w:rPr>
          <w:spacing w:val="-4"/>
          <w:sz w:val="20"/>
        </w:rPr>
        <w:t xml:space="preserve"> </w:t>
      </w:r>
      <w:r>
        <w:rPr>
          <w:sz w:val="20"/>
        </w:rPr>
        <w:t>datos</w:t>
      </w:r>
    </w:p>
    <w:p w14:paraId="3D1A51E8" w14:textId="77777777" w:rsidR="008C04F7" w:rsidRDefault="000B579D">
      <w:pPr>
        <w:pStyle w:val="Prrafodelista"/>
        <w:numPr>
          <w:ilvl w:val="0"/>
          <w:numId w:val="7"/>
        </w:numPr>
        <w:tabs>
          <w:tab w:val="left" w:pos="938"/>
        </w:tabs>
        <w:spacing w:before="9"/>
        <w:rPr>
          <w:sz w:val="20"/>
        </w:rPr>
      </w:pPr>
      <w:r>
        <w:rPr>
          <w:sz w:val="20"/>
        </w:rPr>
        <w:t>Vigencia</w:t>
      </w:r>
      <w:r>
        <w:rPr>
          <w:spacing w:val="-5"/>
          <w:sz w:val="20"/>
        </w:rPr>
        <w:t xml:space="preserve"> </w:t>
      </w:r>
      <w:r>
        <w:rPr>
          <w:sz w:val="20"/>
        </w:rPr>
        <w:t>y</w:t>
      </w:r>
      <w:r>
        <w:rPr>
          <w:spacing w:val="-3"/>
          <w:sz w:val="20"/>
        </w:rPr>
        <w:t xml:space="preserve"> </w:t>
      </w:r>
      <w:r>
        <w:rPr>
          <w:sz w:val="20"/>
        </w:rPr>
        <w:t>modificación</w:t>
      </w:r>
    </w:p>
    <w:p w14:paraId="35C51649" w14:textId="77777777" w:rsidR="008C04F7" w:rsidRDefault="000B579D">
      <w:pPr>
        <w:pStyle w:val="Prrafodelista"/>
        <w:numPr>
          <w:ilvl w:val="0"/>
          <w:numId w:val="7"/>
        </w:numPr>
        <w:tabs>
          <w:tab w:val="left" w:pos="938"/>
        </w:tabs>
        <w:spacing w:before="10"/>
        <w:rPr>
          <w:sz w:val="20"/>
        </w:rPr>
      </w:pPr>
      <w:r>
        <w:rPr>
          <w:sz w:val="20"/>
        </w:rPr>
        <w:t>Régimen</w:t>
      </w:r>
      <w:r>
        <w:rPr>
          <w:spacing w:val="-5"/>
          <w:sz w:val="20"/>
        </w:rPr>
        <w:t xml:space="preserve"> </w:t>
      </w:r>
      <w:r>
        <w:rPr>
          <w:sz w:val="20"/>
        </w:rPr>
        <w:t>de</w:t>
      </w:r>
      <w:r>
        <w:rPr>
          <w:spacing w:val="-2"/>
          <w:sz w:val="20"/>
        </w:rPr>
        <w:t xml:space="preserve"> </w:t>
      </w:r>
      <w:r>
        <w:rPr>
          <w:sz w:val="20"/>
        </w:rPr>
        <w:t>responsabilidad</w:t>
      </w:r>
    </w:p>
    <w:p w14:paraId="64F4C2A9" w14:textId="77777777" w:rsidR="008C04F7" w:rsidRDefault="000B579D">
      <w:pPr>
        <w:pStyle w:val="Prrafodelista"/>
        <w:numPr>
          <w:ilvl w:val="0"/>
          <w:numId w:val="7"/>
        </w:numPr>
        <w:tabs>
          <w:tab w:val="left" w:pos="938"/>
        </w:tabs>
        <w:spacing w:before="8"/>
        <w:rPr>
          <w:sz w:val="20"/>
        </w:rPr>
      </w:pPr>
      <w:r>
        <w:rPr>
          <w:sz w:val="20"/>
        </w:rPr>
        <w:t>Generalidades</w:t>
      </w:r>
    </w:p>
    <w:p w14:paraId="1CDCCCED" w14:textId="77777777" w:rsidR="008C04F7" w:rsidRDefault="000B579D">
      <w:pPr>
        <w:pStyle w:val="Prrafodelista"/>
        <w:numPr>
          <w:ilvl w:val="0"/>
          <w:numId w:val="7"/>
        </w:numPr>
        <w:tabs>
          <w:tab w:val="left" w:pos="938"/>
        </w:tabs>
        <w:spacing w:before="12"/>
        <w:rPr>
          <w:sz w:val="20"/>
        </w:rPr>
      </w:pPr>
      <w:r>
        <w:rPr>
          <w:sz w:val="20"/>
        </w:rPr>
        <w:t>Resolución</w:t>
      </w:r>
      <w:r>
        <w:rPr>
          <w:spacing w:val="-3"/>
          <w:sz w:val="20"/>
        </w:rPr>
        <w:t xml:space="preserve"> </w:t>
      </w:r>
      <w:r>
        <w:rPr>
          <w:sz w:val="20"/>
        </w:rPr>
        <w:t>de</w:t>
      </w:r>
      <w:r>
        <w:rPr>
          <w:spacing w:val="-4"/>
          <w:sz w:val="20"/>
        </w:rPr>
        <w:t xml:space="preserve"> </w:t>
      </w:r>
      <w:r>
        <w:rPr>
          <w:sz w:val="20"/>
        </w:rPr>
        <w:t>conflictos</w:t>
      </w:r>
      <w:r>
        <w:rPr>
          <w:spacing w:val="-3"/>
          <w:sz w:val="20"/>
        </w:rPr>
        <w:t xml:space="preserve"> </w:t>
      </w:r>
      <w:r>
        <w:rPr>
          <w:sz w:val="20"/>
        </w:rPr>
        <w:t>y</w:t>
      </w:r>
      <w:r>
        <w:rPr>
          <w:spacing w:val="-3"/>
          <w:sz w:val="20"/>
        </w:rPr>
        <w:t xml:space="preserve"> </w:t>
      </w:r>
      <w:r>
        <w:rPr>
          <w:sz w:val="20"/>
        </w:rPr>
        <w:t>fuero</w:t>
      </w:r>
      <w:r>
        <w:rPr>
          <w:spacing w:val="-4"/>
          <w:sz w:val="20"/>
        </w:rPr>
        <w:t xml:space="preserve"> </w:t>
      </w:r>
      <w:r>
        <w:rPr>
          <w:sz w:val="20"/>
        </w:rPr>
        <w:t>aplicable</w:t>
      </w:r>
    </w:p>
    <w:p w14:paraId="5DAE596B" w14:textId="77777777" w:rsidR="008C04F7" w:rsidRDefault="000B579D">
      <w:pPr>
        <w:pStyle w:val="Prrafodelista"/>
        <w:numPr>
          <w:ilvl w:val="0"/>
          <w:numId w:val="7"/>
        </w:numPr>
        <w:tabs>
          <w:tab w:val="left" w:pos="938"/>
        </w:tabs>
        <w:spacing w:before="7"/>
        <w:rPr>
          <w:sz w:val="20"/>
        </w:rPr>
      </w:pPr>
      <w:r>
        <w:rPr>
          <w:sz w:val="20"/>
        </w:rPr>
        <w:t>Contacto</w:t>
      </w:r>
    </w:p>
    <w:p w14:paraId="04A935FE" w14:textId="77777777" w:rsidR="008C04F7" w:rsidRDefault="008C04F7">
      <w:pPr>
        <w:pStyle w:val="Textoindependiente"/>
        <w:spacing w:before="3"/>
        <w:rPr>
          <w:sz w:val="19"/>
        </w:rPr>
      </w:pPr>
    </w:p>
    <w:p w14:paraId="6A88F5C3" w14:textId="77777777" w:rsidR="008C04F7" w:rsidRDefault="000B579D">
      <w:pPr>
        <w:pStyle w:val="Ttulo1"/>
        <w:numPr>
          <w:ilvl w:val="0"/>
          <w:numId w:val="6"/>
        </w:numPr>
        <w:tabs>
          <w:tab w:val="left" w:pos="687"/>
          <w:tab w:val="left" w:pos="688"/>
        </w:tabs>
      </w:pPr>
      <w:bookmarkStart w:id="1" w:name="1._AVISO_LEGAL_E_IDENTIFICACIÓN_DE_LA_EM"/>
      <w:bookmarkEnd w:id="1"/>
      <w:r>
        <w:t>AVISO</w:t>
      </w:r>
      <w:r>
        <w:rPr>
          <w:spacing w:val="-3"/>
        </w:rPr>
        <w:t xml:space="preserve"> </w:t>
      </w:r>
      <w:r>
        <w:t>LEGAL E</w:t>
      </w:r>
      <w:r>
        <w:rPr>
          <w:spacing w:val="-5"/>
        </w:rPr>
        <w:t xml:space="preserve"> </w:t>
      </w:r>
      <w:r>
        <w:t>IDENTIFICACIÓN</w:t>
      </w:r>
      <w:r>
        <w:rPr>
          <w:spacing w:val="-3"/>
        </w:rPr>
        <w:t xml:space="preserve"> </w:t>
      </w:r>
      <w:r>
        <w:t>DE</w:t>
      </w:r>
      <w:r>
        <w:rPr>
          <w:spacing w:val="-4"/>
        </w:rPr>
        <w:t xml:space="preserve"> </w:t>
      </w:r>
      <w:r>
        <w:t>LA</w:t>
      </w:r>
      <w:r>
        <w:rPr>
          <w:spacing w:val="-1"/>
        </w:rPr>
        <w:t xml:space="preserve"> </w:t>
      </w:r>
      <w:r>
        <w:t>EMPRESA</w:t>
      </w:r>
      <w:r>
        <w:rPr>
          <w:spacing w:val="-3"/>
        </w:rPr>
        <w:t xml:space="preserve"> </w:t>
      </w:r>
      <w:r>
        <w:t>RESPONSABLE:</w:t>
      </w:r>
    </w:p>
    <w:p w14:paraId="2349254A" w14:textId="2A87E977" w:rsidR="008C04F7" w:rsidRDefault="000B579D">
      <w:pPr>
        <w:pStyle w:val="Textoindependiente"/>
        <w:spacing w:before="212"/>
        <w:ind w:left="121" w:right="440"/>
        <w:jc w:val="both"/>
      </w:pPr>
      <w:r>
        <w:t xml:space="preserve">La organizadora de esta acción comercial es la sociedad </w:t>
      </w:r>
      <w:r>
        <w:rPr>
          <w:rFonts w:ascii="Arial" w:hAnsi="Arial"/>
          <w:b/>
        </w:rPr>
        <w:t>NOVOMATIC GAMING SPAIN, S.A.</w:t>
      </w:r>
      <w:r>
        <w:rPr>
          <w:rFonts w:ascii="Arial" w:hAnsi="Arial"/>
          <w:b/>
          <w:spacing w:val="1"/>
        </w:rPr>
        <w:t xml:space="preserve"> </w:t>
      </w:r>
      <w:r>
        <w:t>(en adelante, "</w:t>
      </w:r>
      <w:r>
        <w:rPr>
          <w:rFonts w:ascii="Arial" w:hAnsi="Arial"/>
          <w:b/>
        </w:rPr>
        <w:t>NOVOMATIC</w:t>
      </w:r>
      <w:r>
        <w:t>" o la "</w:t>
      </w:r>
      <w:r>
        <w:rPr>
          <w:rFonts w:ascii="Arial" w:hAnsi="Arial"/>
          <w:b/>
        </w:rPr>
        <w:t>Empresa</w:t>
      </w:r>
      <w:r>
        <w:t xml:space="preserve">") </w:t>
      </w:r>
      <w:r w:rsidR="001A6A0E">
        <w:t xml:space="preserve">sita </w:t>
      </w:r>
      <w:r>
        <w:t xml:space="preserve">en </w:t>
      </w:r>
      <w:r w:rsidR="001A6A0E">
        <w:t xml:space="preserve">la </w:t>
      </w:r>
      <w:r>
        <w:t xml:space="preserve">Calle Galileo Galilei </w:t>
      </w:r>
      <w:proofErr w:type="spellStart"/>
      <w:r>
        <w:t>nº</w:t>
      </w:r>
      <w:proofErr w:type="spellEnd"/>
      <w:r>
        <w:t xml:space="preserve"> 28, 28806 Alcalá de</w:t>
      </w:r>
      <w:r>
        <w:rPr>
          <w:spacing w:val="1"/>
        </w:rPr>
        <w:t xml:space="preserve"> </w:t>
      </w:r>
      <w:r>
        <w:t>Henares</w:t>
      </w:r>
      <w:r>
        <w:rPr>
          <w:spacing w:val="-5"/>
        </w:rPr>
        <w:t xml:space="preserve"> </w:t>
      </w:r>
      <w:r>
        <w:t>(Madrid),</w:t>
      </w:r>
      <w:r>
        <w:rPr>
          <w:spacing w:val="-5"/>
        </w:rPr>
        <w:t xml:space="preserve"> </w:t>
      </w:r>
      <w:r>
        <w:t>provista</w:t>
      </w:r>
      <w:r>
        <w:rPr>
          <w:spacing w:val="-4"/>
        </w:rPr>
        <w:t xml:space="preserve"> </w:t>
      </w:r>
      <w:r>
        <w:t>de</w:t>
      </w:r>
      <w:r>
        <w:rPr>
          <w:spacing w:val="-8"/>
        </w:rPr>
        <w:t xml:space="preserve"> </w:t>
      </w:r>
      <w:r>
        <w:t>NIF</w:t>
      </w:r>
      <w:r>
        <w:rPr>
          <w:spacing w:val="-8"/>
        </w:rPr>
        <w:t xml:space="preserve"> </w:t>
      </w:r>
      <w:proofErr w:type="spellStart"/>
      <w:r>
        <w:t>nº</w:t>
      </w:r>
      <w:proofErr w:type="spellEnd"/>
      <w:r>
        <w:rPr>
          <w:spacing w:val="-6"/>
        </w:rPr>
        <w:t xml:space="preserve"> </w:t>
      </w:r>
      <w:r>
        <w:t>A84889336,</w:t>
      </w:r>
      <w:r>
        <w:rPr>
          <w:spacing w:val="-6"/>
        </w:rPr>
        <w:t xml:space="preserve"> </w:t>
      </w:r>
      <w:r>
        <w:t>e</w:t>
      </w:r>
      <w:r>
        <w:rPr>
          <w:spacing w:val="-6"/>
        </w:rPr>
        <w:t xml:space="preserve"> </w:t>
      </w:r>
      <w:r>
        <w:t>inscrita</w:t>
      </w:r>
      <w:r>
        <w:rPr>
          <w:spacing w:val="-8"/>
        </w:rPr>
        <w:t xml:space="preserve"> </w:t>
      </w:r>
      <w:r>
        <w:t>en</w:t>
      </w:r>
      <w:r>
        <w:rPr>
          <w:spacing w:val="-7"/>
        </w:rPr>
        <w:t xml:space="preserve"> </w:t>
      </w:r>
      <w:r>
        <w:t>el</w:t>
      </w:r>
      <w:r>
        <w:rPr>
          <w:spacing w:val="-6"/>
        </w:rPr>
        <w:t xml:space="preserve"> </w:t>
      </w:r>
      <w:r>
        <w:t>Registro</w:t>
      </w:r>
      <w:r>
        <w:rPr>
          <w:spacing w:val="-7"/>
        </w:rPr>
        <w:t xml:space="preserve"> </w:t>
      </w:r>
      <w:r>
        <w:t>Mercantil</w:t>
      </w:r>
      <w:r>
        <w:rPr>
          <w:spacing w:val="-6"/>
        </w:rPr>
        <w:t xml:space="preserve"> </w:t>
      </w:r>
      <w:r>
        <w:t>de</w:t>
      </w:r>
      <w:r>
        <w:rPr>
          <w:spacing w:val="-7"/>
        </w:rPr>
        <w:t xml:space="preserve"> </w:t>
      </w:r>
      <w:r>
        <w:t>Madrid</w:t>
      </w:r>
      <w:r>
        <w:rPr>
          <w:spacing w:val="-8"/>
        </w:rPr>
        <w:t xml:space="preserve"> </w:t>
      </w:r>
      <w:r w:rsidR="001C7339">
        <w:t>al</w:t>
      </w:r>
      <w:r w:rsidR="001C7339" w:rsidRPr="001C7339">
        <w:t xml:space="preserve"> </w:t>
      </w:r>
      <w:r w:rsidR="001F2DCC">
        <w:t xml:space="preserve">folio electrónico </w:t>
      </w:r>
      <w:r w:rsidR="001F2DCC" w:rsidRPr="001F2DCC">
        <w:t>IRUS: 1000278836578 Hoja M-422999 Tomo 26465 Folio 217</w:t>
      </w:r>
      <w:r>
        <w:t>,</w:t>
      </w:r>
      <w:r>
        <w:rPr>
          <w:spacing w:val="1"/>
        </w:rPr>
        <w:t xml:space="preserve"> </w:t>
      </w:r>
      <w:r>
        <w:t>quien</w:t>
      </w:r>
      <w:r>
        <w:rPr>
          <w:spacing w:val="1"/>
        </w:rPr>
        <w:t xml:space="preserve"> </w:t>
      </w:r>
      <w:r>
        <w:t>actúa</w:t>
      </w:r>
      <w:r>
        <w:rPr>
          <w:spacing w:val="1"/>
        </w:rPr>
        <w:t xml:space="preserve"> </w:t>
      </w:r>
      <w:r>
        <w:t>por</w:t>
      </w:r>
      <w:r>
        <w:rPr>
          <w:spacing w:val="1"/>
        </w:rPr>
        <w:t xml:space="preserve"> </w:t>
      </w:r>
      <w:r>
        <w:t>cuenta</w:t>
      </w:r>
      <w:r>
        <w:rPr>
          <w:spacing w:val="1"/>
        </w:rPr>
        <w:t xml:space="preserve"> </w:t>
      </w:r>
      <w:r>
        <w:t>de</w:t>
      </w:r>
      <w:r>
        <w:rPr>
          <w:spacing w:val="1"/>
        </w:rPr>
        <w:t xml:space="preserve"> </w:t>
      </w:r>
      <w:r>
        <w:t>todas</w:t>
      </w:r>
      <w:r>
        <w:rPr>
          <w:spacing w:val="1"/>
        </w:rPr>
        <w:t xml:space="preserve"> </w:t>
      </w:r>
      <w:r>
        <w:t>las</w:t>
      </w:r>
      <w:r>
        <w:rPr>
          <w:spacing w:val="1"/>
        </w:rPr>
        <w:t xml:space="preserve"> </w:t>
      </w:r>
      <w:r>
        <w:t>sociedades</w:t>
      </w:r>
      <w:r>
        <w:rPr>
          <w:spacing w:val="-53"/>
        </w:rPr>
        <w:t xml:space="preserve"> </w:t>
      </w:r>
      <w:r w:rsidR="001A6A0E">
        <w:rPr>
          <w:spacing w:val="-53"/>
        </w:rPr>
        <w:t xml:space="preserve">     </w:t>
      </w:r>
      <w:r>
        <w:t>operadoras</w:t>
      </w:r>
      <w:r>
        <w:rPr>
          <w:spacing w:val="-1"/>
        </w:rPr>
        <w:t xml:space="preserve"> </w:t>
      </w:r>
      <w:r>
        <w:t>de</w:t>
      </w:r>
      <w:r>
        <w:rPr>
          <w:spacing w:val="1"/>
        </w:rPr>
        <w:t xml:space="preserve"> </w:t>
      </w:r>
      <w:r>
        <w:t>salones de</w:t>
      </w:r>
      <w:r>
        <w:rPr>
          <w:spacing w:val="-1"/>
        </w:rPr>
        <w:t xml:space="preserve"> </w:t>
      </w:r>
      <w:r>
        <w:t>juego</w:t>
      </w:r>
      <w:r>
        <w:rPr>
          <w:spacing w:val="1"/>
        </w:rPr>
        <w:t xml:space="preserve"> </w:t>
      </w:r>
      <w:r>
        <w:t>del</w:t>
      </w:r>
      <w:r>
        <w:rPr>
          <w:spacing w:val="-2"/>
        </w:rPr>
        <w:t xml:space="preserve"> </w:t>
      </w:r>
      <w:r>
        <w:t>Grupo</w:t>
      </w:r>
      <w:r>
        <w:rPr>
          <w:spacing w:val="-1"/>
        </w:rPr>
        <w:t xml:space="preserve"> </w:t>
      </w:r>
      <w:r>
        <w:t>NOVOMATIC</w:t>
      </w:r>
      <w:hyperlink w:anchor="_bookmark0" w:history="1">
        <w:r>
          <w:rPr>
            <w:position w:val="6"/>
            <w:sz w:val="13"/>
          </w:rPr>
          <w:t>1</w:t>
        </w:r>
      </w:hyperlink>
      <w:r>
        <w:t>.</w:t>
      </w:r>
    </w:p>
    <w:p w14:paraId="48284D7E" w14:textId="77777777" w:rsidR="008C04F7" w:rsidRDefault="008C04F7">
      <w:pPr>
        <w:pStyle w:val="Textoindependiente"/>
        <w:spacing w:before="5"/>
      </w:pPr>
    </w:p>
    <w:p w14:paraId="4D31AACC" w14:textId="77777777" w:rsidR="008C04F7" w:rsidRPr="008B2F13" w:rsidRDefault="000B579D">
      <w:pPr>
        <w:pStyle w:val="Textoindependiente"/>
        <w:spacing w:line="247" w:lineRule="auto"/>
        <w:ind w:left="121" w:right="545"/>
        <w:jc w:val="both"/>
      </w:pPr>
      <w:r>
        <w:t>La</w:t>
      </w:r>
      <w:r>
        <w:rPr>
          <w:spacing w:val="1"/>
        </w:rPr>
        <w:t xml:space="preserve"> </w:t>
      </w:r>
      <w:r>
        <w:t>acción</w:t>
      </w:r>
      <w:r>
        <w:rPr>
          <w:spacing w:val="1"/>
        </w:rPr>
        <w:t xml:space="preserve"> </w:t>
      </w:r>
      <w:r>
        <w:t>promocional</w:t>
      </w:r>
      <w:r>
        <w:rPr>
          <w:spacing w:val="1"/>
        </w:rPr>
        <w:t xml:space="preserve"> </w:t>
      </w:r>
      <w:r>
        <w:t>denominada</w:t>
      </w:r>
      <w:r>
        <w:rPr>
          <w:spacing w:val="1"/>
        </w:rPr>
        <w:t xml:space="preserve"> </w:t>
      </w:r>
      <w:r>
        <w:rPr>
          <w:rFonts w:ascii="Arial" w:hAnsi="Arial"/>
          <w:b/>
        </w:rPr>
        <w:t>COMBINACION</w:t>
      </w:r>
      <w:r>
        <w:rPr>
          <w:rFonts w:ascii="Arial" w:hAnsi="Arial"/>
          <w:b/>
          <w:spacing w:val="1"/>
        </w:rPr>
        <w:t xml:space="preserve"> </w:t>
      </w:r>
      <w:r>
        <w:rPr>
          <w:rFonts w:ascii="Arial" w:hAnsi="Arial"/>
          <w:b/>
        </w:rPr>
        <w:t>ALEATORIA</w:t>
      </w:r>
      <w:r>
        <w:rPr>
          <w:rFonts w:ascii="Arial" w:hAnsi="Arial"/>
          <w:b/>
          <w:spacing w:val="1"/>
        </w:rPr>
        <w:t xml:space="preserve"> </w:t>
      </w:r>
      <w:r>
        <w:rPr>
          <w:rFonts w:ascii="Arial" w:hAnsi="Arial"/>
          <w:b/>
        </w:rPr>
        <w:t>CON</w:t>
      </w:r>
      <w:r>
        <w:rPr>
          <w:rFonts w:ascii="Arial" w:hAnsi="Arial"/>
          <w:b/>
          <w:spacing w:val="1"/>
        </w:rPr>
        <w:t xml:space="preserve"> </w:t>
      </w:r>
      <w:r>
        <w:rPr>
          <w:rFonts w:ascii="Arial" w:hAnsi="Arial"/>
          <w:b/>
        </w:rPr>
        <w:t>FINES</w:t>
      </w:r>
      <w:r>
        <w:rPr>
          <w:rFonts w:ascii="Arial" w:hAnsi="Arial"/>
          <w:b/>
          <w:spacing w:val="1"/>
        </w:rPr>
        <w:t xml:space="preserve"> </w:t>
      </w:r>
      <w:r>
        <w:rPr>
          <w:rFonts w:ascii="Arial" w:hAnsi="Arial"/>
          <w:b/>
        </w:rPr>
        <w:t xml:space="preserve">PUBLICITARIOS ADMIRAL SPACE </w:t>
      </w:r>
      <w:r>
        <w:t>se basa en la realización de una combinación aleatoria</w:t>
      </w:r>
      <w:r>
        <w:rPr>
          <w:spacing w:val="1"/>
        </w:rPr>
        <w:t xml:space="preserve"> </w:t>
      </w:r>
      <w:r>
        <w:t>con fines publicitarios y en consecuencia de ello, la realización de diferentes combinaciones</w:t>
      </w:r>
      <w:r>
        <w:rPr>
          <w:spacing w:val="1"/>
        </w:rPr>
        <w:t xml:space="preserve"> </w:t>
      </w:r>
      <w:r>
        <w:t>aleatorias</w:t>
      </w:r>
      <w:r>
        <w:rPr>
          <w:spacing w:val="-2"/>
        </w:rPr>
        <w:t xml:space="preserve"> </w:t>
      </w:r>
      <w:r>
        <w:t>en efectivo,</w:t>
      </w:r>
      <w:r>
        <w:rPr>
          <w:spacing w:val="-3"/>
        </w:rPr>
        <w:t xml:space="preserve"> </w:t>
      </w:r>
      <w:r w:rsidRPr="008B2F13">
        <w:t>siendo</w:t>
      </w:r>
      <w:r w:rsidRPr="008B2F13">
        <w:rPr>
          <w:spacing w:val="-2"/>
        </w:rPr>
        <w:t xml:space="preserve"> </w:t>
      </w:r>
      <w:r w:rsidRPr="008B2F13">
        <w:t>los</w:t>
      </w:r>
      <w:r w:rsidRPr="008B2F13">
        <w:rPr>
          <w:spacing w:val="-2"/>
        </w:rPr>
        <w:t xml:space="preserve"> </w:t>
      </w:r>
      <w:r w:rsidRPr="008B2F13">
        <w:t>premios</w:t>
      </w:r>
      <w:r w:rsidRPr="008B2F13">
        <w:rPr>
          <w:spacing w:val="2"/>
        </w:rPr>
        <w:t xml:space="preserve"> </w:t>
      </w:r>
      <w:r w:rsidRPr="008B2F13">
        <w:t>los</w:t>
      </w:r>
      <w:r w:rsidRPr="008B2F13">
        <w:rPr>
          <w:spacing w:val="-2"/>
        </w:rPr>
        <w:t xml:space="preserve"> </w:t>
      </w:r>
      <w:r w:rsidRPr="008B2F13">
        <w:t>que</w:t>
      </w:r>
      <w:r w:rsidRPr="008B2F13">
        <w:rPr>
          <w:spacing w:val="-2"/>
        </w:rPr>
        <w:t xml:space="preserve"> </w:t>
      </w:r>
      <w:r w:rsidRPr="008B2F13">
        <w:t>se</w:t>
      </w:r>
      <w:r w:rsidRPr="008B2F13">
        <w:rPr>
          <w:spacing w:val="-3"/>
        </w:rPr>
        <w:t xml:space="preserve"> </w:t>
      </w:r>
      <w:r w:rsidRPr="008B2F13">
        <w:t>relacionan</w:t>
      </w:r>
      <w:r w:rsidRPr="008B2F13">
        <w:rPr>
          <w:spacing w:val="-2"/>
        </w:rPr>
        <w:t xml:space="preserve"> </w:t>
      </w:r>
      <w:r w:rsidRPr="008B2F13">
        <w:t>en</w:t>
      </w:r>
      <w:r w:rsidRPr="008B2F13">
        <w:rPr>
          <w:spacing w:val="-3"/>
        </w:rPr>
        <w:t xml:space="preserve"> </w:t>
      </w:r>
      <w:r w:rsidRPr="008B2F13">
        <w:t>las</w:t>
      </w:r>
      <w:r w:rsidRPr="008B2F13">
        <w:rPr>
          <w:spacing w:val="-1"/>
        </w:rPr>
        <w:t xml:space="preserve"> </w:t>
      </w:r>
      <w:r w:rsidRPr="008B2F13">
        <w:t>presentes</w:t>
      </w:r>
      <w:r w:rsidRPr="008B2F13">
        <w:rPr>
          <w:spacing w:val="1"/>
        </w:rPr>
        <w:t xml:space="preserve"> </w:t>
      </w:r>
      <w:r w:rsidRPr="008B2F13">
        <w:t>bases.</w:t>
      </w:r>
    </w:p>
    <w:p w14:paraId="05722DA7" w14:textId="77777777" w:rsidR="008C04F7" w:rsidRPr="008B2F13" w:rsidRDefault="008C04F7">
      <w:pPr>
        <w:pStyle w:val="Textoindependiente"/>
        <w:spacing w:before="10"/>
      </w:pPr>
    </w:p>
    <w:p w14:paraId="40BD3BA6" w14:textId="7B17780C" w:rsidR="008C04F7" w:rsidRPr="00C168EF" w:rsidRDefault="000B579D" w:rsidP="00A17CE4">
      <w:pPr>
        <w:pStyle w:val="Textoindependiente"/>
        <w:spacing w:line="247" w:lineRule="auto"/>
        <w:ind w:left="121" w:right="544"/>
        <w:jc w:val="both"/>
      </w:pPr>
      <w:r w:rsidRPr="00C168EF">
        <w:t>NOVOMATIC sorteará mediante combinación aleatoria con fines publicitarios conforme se</w:t>
      </w:r>
      <w:r w:rsidRPr="00C168EF">
        <w:rPr>
          <w:spacing w:val="1"/>
        </w:rPr>
        <w:t xml:space="preserve"> </w:t>
      </w:r>
      <w:r w:rsidRPr="00C168EF">
        <w:t>establece en las presentes bases legales (las “</w:t>
      </w:r>
      <w:r w:rsidRPr="00C168EF">
        <w:rPr>
          <w:rFonts w:ascii="Arial" w:hAnsi="Arial"/>
          <w:b/>
        </w:rPr>
        <w:t>Bases Legales</w:t>
      </w:r>
      <w:r w:rsidRPr="00C168EF">
        <w:t>”) los siguientes premios (los</w:t>
      </w:r>
      <w:r w:rsidRPr="00C168EF">
        <w:rPr>
          <w:spacing w:val="1"/>
        </w:rPr>
        <w:t xml:space="preserve"> </w:t>
      </w:r>
      <w:r w:rsidRPr="00C168EF">
        <w:t>“</w:t>
      </w:r>
      <w:r w:rsidRPr="00C168EF">
        <w:rPr>
          <w:rFonts w:ascii="Arial" w:hAnsi="Arial"/>
          <w:b/>
        </w:rPr>
        <w:t>Premios</w:t>
      </w:r>
      <w:r w:rsidRPr="00C168EF">
        <w:t>”):</w:t>
      </w:r>
    </w:p>
    <w:p w14:paraId="7EB2BED1" w14:textId="77777777" w:rsidR="00A17CE4" w:rsidRPr="00C168EF" w:rsidRDefault="00A17CE4" w:rsidP="00A17CE4">
      <w:pPr>
        <w:pStyle w:val="Textoindependiente"/>
        <w:spacing w:before="8"/>
      </w:pPr>
    </w:p>
    <w:p w14:paraId="4BEE12DD" w14:textId="77777777" w:rsidR="007D7375" w:rsidRPr="001C65E2" w:rsidRDefault="007D7375" w:rsidP="007D7375">
      <w:pPr>
        <w:pStyle w:val="Prrafodelista"/>
        <w:numPr>
          <w:ilvl w:val="0"/>
          <w:numId w:val="5"/>
        </w:numPr>
        <w:shd w:val="clear" w:color="auto" w:fill="FFFFFF"/>
        <w:rPr>
          <w:rFonts w:ascii="Aptos" w:eastAsia="Times New Roman" w:hAnsi="Aptos" w:cs="Aptos"/>
          <w:color w:val="000000"/>
          <w:sz w:val="20"/>
          <w:szCs w:val="20"/>
        </w:rPr>
      </w:pPr>
      <w:r>
        <w:rPr>
          <w:rFonts w:eastAsia="Times New Roman"/>
          <w:color w:val="000000"/>
          <w:sz w:val="20"/>
          <w:szCs w:val="20"/>
        </w:rPr>
        <w:t>4</w:t>
      </w:r>
      <w:r w:rsidRPr="00C168EF">
        <w:rPr>
          <w:rFonts w:eastAsia="Times New Roman"/>
          <w:color w:val="000000"/>
          <w:sz w:val="20"/>
          <w:szCs w:val="20"/>
        </w:rPr>
        <w:t xml:space="preserve"> premios de </w:t>
      </w:r>
      <w:r>
        <w:rPr>
          <w:rFonts w:eastAsia="Times New Roman"/>
          <w:color w:val="000000"/>
          <w:sz w:val="20"/>
          <w:szCs w:val="20"/>
        </w:rPr>
        <w:t>50</w:t>
      </w:r>
      <w:r w:rsidRPr="00C168EF">
        <w:rPr>
          <w:rFonts w:eastAsia="Times New Roman"/>
          <w:color w:val="000000"/>
          <w:sz w:val="20"/>
          <w:szCs w:val="20"/>
        </w:rPr>
        <w:t>€ en efectivo.</w:t>
      </w:r>
    </w:p>
    <w:p w14:paraId="07568C3E" w14:textId="77777777" w:rsidR="007D7375" w:rsidRPr="00C168EF" w:rsidRDefault="007D7375" w:rsidP="007D7375">
      <w:pPr>
        <w:pStyle w:val="Prrafodelista"/>
        <w:numPr>
          <w:ilvl w:val="0"/>
          <w:numId w:val="5"/>
        </w:numPr>
        <w:shd w:val="clear" w:color="auto" w:fill="FFFFFF"/>
        <w:rPr>
          <w:rFonts w:ascii="Aptos" w:eastAsia="Times New Roman" w:hAnsi="Aptos" w:cs="Aptos"/>
          <w:color w:val="000000"/>
          <w:sz w:val="20"/>
          <w:szCs w:val="20"/>
        </w:rPr>
      </w:pPr>
      <w:r>
        <w:rPr>
          <w:rFonts w:eastAsia="Times New Roman"/>
          <w:color w:val="000000"/>
          <w:sz w:val="20"/>
          <w:szCs w:val="20"/>
        </w:rPr>
        <w:t>3 premios de 100€ en efectivo.</w:t>
      </w:r>
    </w:p>
    <w:p w14:paraId="1E4EE5D7" w14:textId="77777777" w:rsidR="007D7375" w:rsidRPr="00C168EF" w:rsidRDefault="007D7375" w:rsidP="007D7375">
      <w:pPr>
        <w:pStyle w:val="Prrafodelista"/>
        <w:numPr>
          <w:ilvl w:val="0"/>
          <w:numId w:val="5"/>
        </w:numPr>
        <w:shd w:val="clear" w:color="auto" w:fill="FFFFFF"/>
        <w:rPr>
          <w:rFonts w:eastAsia="Times New Roman"/>
          <w:color w:val="000000"/>
          <w:sz w:val="20"/>
          <w:szCs w:val="20"/>
        </w:rPr>
      </w:pPr>
      <w:r w:rsidRPr="00C168EF">
        <w:rPr>
          <w:rFonts w:eastAsia="Times New Roman"/>
          <w:color w:val="000000"/>
          <w:sz w:val="20"/>
          <w:szCs w:val="20"/>
        </w:rPr>
        <w:t>2 premios de 150€ en efectivo.</w:t>
      </w:r>
    </w:p>
    <w:p w14:paraId="3F510E9E" w14:textId="77777777" w:rsidR="00A17CE4" w:rsidRPr="00C168EF" w:rsidRDefault="00A17CE4" w:rsidP="00A17CE4">
      <w:pPr>
        <w:pStyle w:val="Textoindependiente"/>
        <w:spacing w:before="9"/>
        <w:rPr>
          <w:sz w:val="19"/>
        </w:rPr>
      </w:pPr>
    </w:p>
    <w:p w14:paraId="47BC381A" w14:textId="0E25119A" w:rsidR="00A17CE4" w:rsidRPr="00AB24A4" w:rsidRDefault="00A17CE4" w:rsidP="00A17CE4">
      <w:pPr>
        <w:pStyle w:val="Textoindependiente"/>
        <w:spacing w:before="1"/>
        <w:ind w:left="121"/>
        <w:jc w:val="both"/>
      </w:pPr>
      <w:r w:rsidRPr="00AB24A4">
        <w:t>En</w:t>
      </w:r>
      <w:r w:rsidRPr="00AB24A4">
        <w:rPr>
          <w:spacing w:val="-4"/>
        </w:rPr>
        <w:t xml:space="preserve"> </w:t>
      </w:r>
      <w:r w:rsidRPr="00AB24A4">
        <w:t>total</w:t>
      </w:r>
      <w:r w:rsidRPr="00AB24A4">
        <w:rPr>
          <w:spacing w:val="-4"/>
        </w:rPr>
        <w:t xml:space="preserve"> </w:t>
      </w:r>
      <w:r w:rsidRPr="00AB24A4">
        <w:t>se</w:t>
      </w:r>
      <w:r w:rsidRPr="00AB24A4">
        <w:rPr>
          <w:spacing w:val="-4"/>
        </w:rPr>
        <w:t xml:space="preserve"> </w:t>
      </w:r>
      <w:r w:rsidRPr="00AB24A4">
        <w:t>realizará</w:t>
      </w:r>
      <w:r w:rsidRPr="00AB24A4">
        <w:rPr>
          <w:spacing w:val="-3"/>
        </w:rPr>
        <w:t xml:space="preserve"> </w:t>
      </w:r>
      <w:r w:rsidRPr="00AB24A4">
        <w:t>1</w:t>
      </w:r>
      <w:r w:rsidRPr="00AB24A4">
        <w:rPr>
          <w:spacing w:val="-4"/>
        </w:rPr>
        <w:t xml:space="preserve"> </w:t>
      </w:r>
      <w:r w:rsidRPr="00AB24A4">
        <w:t>Combinación</w:t>
      </w:r>
      <w:r w:rsidRPr="00AB24A4">
        <w:rPr>
          <w:spacing w:val="-1"/>
        </w:rPr>
        <w:t xml:space="preserve"> </w:t>
      </w:r>
      <w:r w:rsidRPr="00AB24A4">
        <w:t>aleatoria,</w:t>
      </w:r>
      <w:r w:rsidRPr="00AB24A4">
        <w:rPr>
          <w:spacing w:val="-2"/>
        </w:rPr>
        <w:t xml:space="preserve"> </w:t>
      </w:r>
      <w:r w:rsidRPr="00AB24A4">
        <w:t>compuesta</w:t>
      </w:r>
      <w:r w:rsidRPr="00AB24A4">
        <w:rPr>
          <w:spacing w:val="-3"/>
        </w:rPr>
        <w:t xml:space="preserve"> </w:t>
      </w:r>
      <w:r w:rsidRPr="00AB24A4">
        <w:t>por</w:t>
      </w:r>
      <w:r w:rsidRPr="00AB24A4">
        <w:rPr>
          <w:spacing w:val="-3"/>
        </w:rPr>
        <w:t xml:space="preserve"> </w:t>
      </w:r>
      <w:r w:rsidR="007D7375">
        <w:rPr>
          <w:spacing w:val="-3"/>
        </w:rPr>
        <w:t>9</w:t>
      </w:r>
      <w:r w:rsidR="00750A13" w:rsidRPr="00AB24A4">
        <w:t xml:space="preserve"> </w:t>
      </w:r>
      <w:r w:rsidRPr="00AB24A4">
        <w:t>sorteos.</w:t>
      </w:r>
    </w:p>
    <w:p w14:paraId="7DD20FBD" w14:textId="77777777" w:rsidR="00A17CE4" w:rsidRPr="00A17CE4" w:rsidRDefault="00A17CE4">
      <w:pPr>
        <w:pStyle w:val="Textoindependiente"/>
      </w:pPr>
    </w:p>
    <w:p w14:paraId="14CBD5E3" w14:textId="63DE4DE2" w:rsidR="00DB5119" w:rsidRPr="00DB5119" w:rsidRDefault="000B579D" w:rsidP="00DB5119">
      <w:pPr>
        <w:pStyle w:val="Textoindependiente"/>
        <w:spacing w:before="1" w:line="247" w:lineRule="auto"/>
        <w:ind w:left="121" w:right="540"/>
        <w:jc w:val="both"/>
        <w:rPr>
          <w:rFonts w:ascii="Arial" w:hAnsi="Arial"/>
          <w:b/>
        </w:rPr>
      </w:pPr>
      <w:r w:rsidRPr="00A17CE4">
        <w:t>Se sortearán entre todos aquellos clientes que, cumpliendo con los requisitos establecidos en</w:t>
      </w:r>
      <w:r w:rsidRPr="00A17CE4">
        <w:rPr>
          <w:spacing w:val="1"/>
        </w:rPr>
        <w:t xml:space="preserve"> </w:t>
      </w:r>
      <w:r w:rsidRPr="00A17CE4">
        <w:t>estas Bases Legales, se hayan registrado en su Club “ADMIRAL SPACE”</w:t>
      </w:r>
      <w:r w:rsidR="00DB5119" w:rsidRPr="00A17CE4">
        <w:t xml:space="preserve">. </w:t>
      </w:r>
      <w:r w:rsidRPr="00A17CE4">
        <w:t>ADMIRAL SPACE</w:t>
      </w:r>
      <w:r w:rsidRPr="00427A8F">
        <w:rPr>
          <w:spacing w:val="1"/>
        </w:rPr>
        <w:t xml:space="preserve"> </w:t>
      </w:r>
      <w:r w:rsidRPr="00427A8F">
        <w:t xml:space="preserve">es gestionado por NOVOMATIC GAMING SPAIN, S.A. y </w:t>
      </w:r>
      <w:r w:rsidR="00DB5119" w:rsidRPr="00427A8F">
        <w:t xml:space="preserve">los clientes deben </w:t>
      </w:r>
      <w:r w:rsidRPr="00427A8F">
        <w:t>acredit</w:t>
      </w:r>
      <w:r w:rsidR="00DB5119" w:rsidRPr="00427A8F">
        <w:t>ar</w:t>
      </w:r>
      <w:r w:rsidRPr="00427A8F">
        <w:t xml:space="preserve"> dicha pertenencia al club</w:t>
      </w:r>
      <w:r w:rsidRPr="00427A8F">
        <w:rPr>
          <w:spacing w:val="1"/>
        </w:rPr>
        <w:t xml:space="preserve"> </w:t>
      </w:r>
      <w:r w:rsidRPr="00427A8F">
        <w:t>cuando les sea requerida dicha</w:t>
      </w:r>
      <w:r>
        <w:t xml:space="preserve"> acreditación en los salones de NOVOMATIC o sociedades</w:t>
      </w:r>
      <w:r>
        <w:rPr>
          <w:spacing w:val="1"/>
        </w:rPr>
        <w:t xml:space="preserve"> </w:t>
      </w:r>
      <w:r>
        <w:t>operadoras de salones de juego del Grupo NOVOMATIC que se encuentren situados en el</w:t>
      </w:r>
      <w:r>
        <w:rPr>
          <w:spacing w:val="1"/>
        </w:rPr>
        <w:t xml:space="preserve"> </w:t>
      </w:r>
      <w:r>
        <w:t>territorio</w:t>
      </w:r>
      <w:r>
        <w:rPr>
          <w:spacing w:val="-8"/>
        </w:rPr>
        <w:t xml:space="preserve"> </w:t>
      </w:r>
      <w:r>
        <w:t>de</w:t>
      </w:r>
      <w:r>
        <w:rPr>
          <w:spacing w:val="-8"/>
        </w:rPr>
        <w:t xml:space="preserve"> </w:t>
      </w:r>
      <w:r>
        <w:t>la</w:t>
      </w:r>
      <w:r>
        <w:rPr>
          <w:spacing w:val="-7"/>
        </w:rPr>
        <w:t xml:space="preserve"> </w:t>
      </w:r>
      <w:r>
        <w:t>promoción,</w:t>
      </w:r>
      <w:r>
        <w:rPr>
          <w:spacing w:val="-7"/>
        </w:rPr>
        <w:t xml:space="preserve"> </w:t>
      </w:r>
      <w:r>
        <w:t>durante</w:t>
      </w:r>
      <w:r>
        <w:rPr>
          <w:spacing w:val="-7"/>
        </w:rPr>
        <w:t xml:space="preserve"> </w:t>
      </w:r>
      <w:r>
        <w:t>el</w:t>
      </w:r>
      <w:r>
        <w:rPr>
          <w:spacing w:val="-8"/>
        </w:rPr>
        <w:t xml:space="preserve"> </w:t>
      </w:r>
      <w:r>
        <w:t>Periodo</w:t>
      </w:r>
      <w:r>
        <w:rPr>
          <w:spacing w:val="-7"/>
        </w:rPr>
        <w:t xml:space="preserve"> </w:t>
      </w:r>
      <w:r>
        <w:t>de</w:t>
      </w:r>
      <w:r>
        <w:rPr>
          <w:spacing w:val="-8"/>
        </w:rPr>
        <w:t xml:space="preserve"> </w:t>
      </w:r>
      <w:r>
        <w:t>Participación</w:t>
      </w:r>
      <w:r>
        <w:rPr>
          <w:spacing w:val="-8"/>
        </w:rPr>
        <w:t xml:space="preserve"> </w:t>
      </w:r>
      <w:r>
        <w:t>(en</w:t>
      </w:r>
      <w:r>
        <w:rPr>
          <w:spacing w:val="-7"/>
        </w:rPr>
        <w:t xml:space="preserve"> </w:t>
      </w:r>
      <w:r>
        <w:t>adelante,</w:t>
      </w:r>
      <w:r>
        <w:rPr>
          <w:spacing w:val="-5"/>
        </w:rPr>
        <w:t xml:space="preserve"> </w:t>
      </w:r>
      <w:r>
        <w:t>la</w:t>
      </w:r>
      <w:r>
        <w:rPr>
          <w:spacing w:val="-7"/>
        </w:rPr>
        <w:t xml:space="preserve"> </w:t>
      </w:r>
      <w:r>
        <w:t>“</w:t>
      </w:r>
      <w:r>
        <w:rPr>
          <w:rFonts w:ascii="Arial" w:hAnsi="Arial"/>
          <w:b/>
        </w:rPr>
        <w:t>COMBINACION</w:t>
      </w:r>
      <w:r w:rsidR="00DB5119">
        <w:rPr>
          <w:rFonts w:ascii="Arial" w:hAnsi="Arial"/>
          <w:b/>
        </w:rPr>
        <w:t xml:space="preserve"> </w:t>
      </w:r>
      <w:r w:rsidR="00DB5119">
        <w:rPr>
          <w:rFonts w:ascii="Arial"/>
          <w:b/>
        </w:rPr>
        <w:t>ALEATORIA</w:t>
      </w:r>
      <w:r w:rsidR="00DB5119">
        <w:t>").</w:t>
      </w:r>
    </w:p>
    <w:p w14:paraId="7581EF72" w14:textId="77777777" w:rsidR="00DB5119" w:rsidRDefault="00DB5119">
      <w:pPr>
        <w:pStyle w:val="Textoindependiente"/>
        <w:spacing w:before="1" w:line="247" w:lineRule="auto"/>
        <w:ind w:left="121" w:right="540"/>
        <w:jc w:val="both"/>
        <w:rPr>
          <w:rFonts w:ascii="Arial" w:hAnsi="Arial"/>
          <w:b/>
        </w:rPr>
      </w:pPr>
    </w:p>
    <w:p w14:paraId="1D68DA6E" w14:textId="44915E1B" w:rsidR="008C04F7" w:rsidRDefault="000912F4">
      <w:pPr>
        <w:pStyle w:val="Textoindependiente"/>
        <w:rPr>
          <w:rFonts w:ascii="Arial"/>
          <w:b/>
          <w:sz w:val="28"/>
        </w:rPr>
      </w:pPr>
      <w:r>
        <w:rPr>
          <w:noProof/>
          <w:lang w:eastAsia="es-ES"/>
        </w:rPr>
        <mc:AlternateContent>
          <mc:Choice Requires="wps">
            <w:drawing>
              <wp:anchor distT="0" distB="0" distL="0" distR="0" simplePos="0" relativeHeight="251657728" behindDoc="1" locked="0" layoutInCell="1" allowOverlap="1" wp14:anchorId="2B22E114" wp14:editId="53321D0D">
                <wp:simplePos x="0" y="0"/>
                <wp:positionH relativeFrom="page">
                  <wp:posOffset>1080770</wp:posOffset>
                </wp:positionH>
                <wp:positionV relativeFrom="paragraph">
                  <wp:posOffset>229235</wp:posOffset>
                </wp:positionV>
                <wp:extent cx="18288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B8DC2" id="Rectangle 2" o:spid="_x0000_s1026" style="position:absolute;margin-left:85.1pt;margin-top:18.0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b6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" fillcolor="black" stroked="f">
                <w10:wrap type="topAndBottom" anchorx="page"/>
              </v:rect>
            </w:pict>
          </mc:Fallback>
        </mc:AlternateContent>
      </w:r>
    </w:p>
    <w:p w14:paraId="5A90687B" w14:textId="77777777" w:rsidR="008C04F7" w:rsidRDefault="008C04F7">
      <w:pPr>
        <w:pStyle w:val="Textoindependiente"/>
        <w:spacing w:before="10"/>
        <w:rPr>
          <w:rFonts w:ascii="Arial"/>
          <w:b/>
          <w:sz w:val="7"/>
        </w:rPr>
      </w:pPr>
    </w:p>
    <w:p w14:paraId="71050B33" w14:textId="2203BB26" w:rsidR="008C04F7" w:rsidRDefault="000B579D">
      <w:pPr>
        <w:spacing w:before="99" w:line="252" w:lineRule="auto"/>
        <w:ind w:left="236" w:right="540" w:hanging="1"/>
        <w:jc w:val="both"/>
        <w:rPr>
          <w:rFonts w:ascii="Arial" w:hAnsi="Arial"/>
          <w:i/>
          <w:sz w:val="18"/>
        </w:rPr>
      </w:pPr>
      <w:bookmarkStart w:id="2" w:name="_bookmark0"/>
      <w:bookmarkEnd w:id="2"/>
      <w:r>
        <w:rPr>
          <w:rFonts w:ascii="Verdana" w:hAnsi="Verdana"/>
          <w:position w:val="8"/>
          <w:sz w:val="14"/>
        </w:rPr>
        <w:t xml:space="preserve">1 </w:t>
      </w:r>
      <w:r>
        <w:rPr>
          <w:rFonts w:ascii="Arial" w:hAnsi="Arial"/>
          <w:i/>
          <w:sz w:val="18"/>
        </w:rPr>
        <w:t xml:space="preserve">Admiral Slots S.A.U., Automáticos </w:t>
      </w:r>
      <w:proofErr w:type="spellStart"/>
      <w:r>
        <w:rPr>
          <w:rFonts w:ascii="Arial" w:hAnsi="Arial"/>
          <w:i/>
          <w:sz w:val="18"/>
        </w:rPr>
        <w:t>Surmatic</w:t>
      </w:r>
      <w:proofErr w:type="spellEnd"/>
      <w:r>
        <w:rPr>
          <w:rFonts w:ascii="Arial" w:hAnsi="Arial"/>
          <w:i/>
          <w:sz w:val="18"/>
        </w:rPr>
        <w:t xml:space="preserve"> S.L., Salones Macao S.L., Admiral </w:t>
      </w:r>
      <w:proofErr w:type="spellStart"/>
      <w:r>
        <w:rPr>
          <w:rFonts w:ascii="Arial" w:hAnsi="Arial"/>
          <w:i/>
          <w:sz w:val="18"/>
        </w:rPr>
        <w:t>Gaming</w:t>
      </w:r>
      <w:proofErr w:type="spellEnd"/>
      <w:r>
        <w:rPr>
          <w:rFonts w:ascii="Arial" w:hAnsi="Arial"/>
          <w:i/>
          <w:sz w:val="18"/>
        </w:rPr>
        <w:t xml:space="preserve"> Madrid S.L.U.,</w:t>
      </w:r>
      <w:r>
        <w:rPr>
          <w:rFonts w:ascii="Arial" w:hAnsi="Arial"/>
          <w:i/>
          <w:spacing w:val="-47"/>
          <w:sz w:val="18"/>
        </w:rPr>
        <w:t xml:space="preserve"> </w:t>
      </w:r>
      <w:r>
        <w:rPr>
          <w:rFonts w:ascii="Arial" w:hAnsi="Arial"/>
          <w:i/>
          <w:sz w:val="18"/>
        </w:rPr>
        <w:t xml:space="preserve">Juegos Automáticos Nacidos para el Ocio S.L., </w:t>
      </w:r>
      <w:proofErr w:type="spellStart"/>
      <w:r>
        <w:rPr>
          <w:rFonts w:ascii="Arial" w:hAnsi="Arial"/>
          <w:i/>
          <w:sz w:val="18"/>
        </w:rPr>
        <w:t>Verajuegos</w:t>
      </w:r>
      <w:proofErr w:type="spellEnd"/>
      <w:r>
        <w:rPr>
          <w:rFonts w:ascii="Arial" w:hAnsi="Arial"/>
          <w:i/>
          <w:sz w:val="18"/>
        </w:rPr>
        <w:t xml:space="preserve"> S.L., Recreativos </w:t>
      </w:r>
      <w:proofErr w:type="spellStart"/>
      <w:r>
        <w:rPr>
          <w:rFonts w:ascii="Arial" w:hAnsi="Arial"/>
          <w:i/>
          <w:sz w:val="18"/>
        </w:rPr>
        <w:t>Hispajuegos</w:t>
      </w:r>
      <w:proofErr w:type="spellEnd"/>
      <w:r>
        <w:rPr>
          <w:rFonts w:ascii="Arial" w:hAnsi="Arial"/>
          <w:i/>
          <w:sz w:val="18"/>
        </w:rPr>
        <w:t xml:space="preserve"> S.L., Basque</w:t>
      </w:r>
      <w:r>
        <w:rPr>
          <w:rFonts w:ascii="Arial" w:hAnsi="Arial"/>
          <w:i/>
          <w:spacing w:val="-47"/>
          <w:sz w:val="18"/>
        </w:rPr>
        <w:t xml:space="preserve"> </w:t>
      </w:r>
      <w:proofErr w:type="spellStart"/>
      <w:r>
        <w:rPr>
          <w:rFonts w:ascii="Arial" w:hAnsi="Arial"/>
          <w:i/>
          <w:spacing w:val="-1"/>
          <w:sz w:val="18"/>
        </w:rPr>
        <w:t>Gaming</w:t>
      </w:r>
      <w:proofErr w:type="spellEnd"/>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Comercial</w:t>
      </w:r>
      <w:r>
        <w:rPr>
          <w:rFonts w:ascii="Arial" w:hAnsi="Arial"/>
          <w:i/>
          <w:spacing w:val="-9"/>
          <w:sz w:val="18"/>
        </w:rPr>
        <w:t xml:space="preserve"> </w:t>
      </w:r>
      <w:proofErr w:type="spellStart"/>
      <w:r>
        <w:rPr>
          <w:rFonts w:ascii="Arial" w:hAnsi="Arial"/>
          <w:i/>
          <w:spacing w:val="-1"/>
          <w:sz w:val="18"/>
        </w:rPr>
        <w:t>Txartel</w:t>
      </w:r>
      <w:proofErr w:type="spellEnd"/>
      <w:r>
        <w:rPr>
          <w:rFonts w:ascii="Arial" w:hAnsi="Arial"/>
          <w:i/>
          <w:spacing w:val="-1"/>
          <w:sz w:val="18"/>
        </w:rPr>
        <w:t>,</w:t>
      </w:r>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Recreativos</w:t>
      </w:r>
      <w:r>
        <w:rPr>
          <w:rFonts w:ascii="Arial" w:hAnsi="Arial"/>
          <w:i/>
          <w:spacing w:val="-8"/>
          <w:sz w:val="18"/>
        </w:rPr>
        <w:t xml:space="preserve"> </w:t>
      </w:r>
      <w:r>
        <w:rPr>
          <w:rFonts w:ascii="Arial" w:hAnsi="Arial"/>
          <w:i/>
          <w:spacing w:val="-1"/>
          <w:sz w:val="18"/>
        </w:rPr>
        <w:t>del</w:t>
      </w:r>
      <w:r>
        <w:rPr>
          <w:rFonts w:ascii="Arial" w:hAnsi="Arial"/>
          <w:i/>
          <w:spacing w:val="-8"/>
          <w:sz w:val="18"/>
        </w:rPr>
        <w:t xml:space="preserve"> </w:t>
      </w:r>
      <w:r>
        <w:rPr>
          <w:rFonts w:ascii="Arial" w:hAnsi="Arial"/>
          <w:i/>
          <w:spacing w:val="-1"/>
          <w:sz w:val="18"/>
        </w:rPr>
        <w:t>Este</w:t>
      </w:r>
      <w:r>
        <w:rPr>
          <w:rFonts w:ascii="Arial" w:hAnsi="Arial"/>
          <w:i/>
          <w:spacing w:val="-9"/>
          <w:sz w:val="18"/>
        </w:rPr>
        <w:t xml:space="preserve"> </w:t>
      </w:r>
      <w:r>
        <w:rPr>
          <w:rFonts w:ascii="Arial" w:hAnsi="Arial"/>
          <w:i/>
          <w:sz w:val="18"/>
        </w:rPr>
        <w:t>S.L.,</w:t>
      </w:r>
      <w:r>
        <w:rPr>
          <w:rFonts w:ascii="Arial" w:hAnsi="Arial"/>
          <w:i/>
          <w:spacing w:val="-9"/>
          <w:sz w:val="18"/>
        </w:rPr>
        <w:t xml:space="preserve"> </w:t>
      </w:r>
      <w:r>
        <w:rPr>
          <w:rFonts w:ascii="Arial" w:hAnsi="Arial"/>
          <w:i/>
          <w:sz w:val="18"/>
        </w:rPr>
        <w:t>Recreativos</w:t>
      </w:r>
      <w:r>
        <w:rPr>
          <w:rFonts w:ascii="Arial" w:hAnsi="Arial"/>
          <w:i/>
          <w:spacing w:val="-8"/>
          <w:sz w:val="18"/>
        </w:rPr>
        <w:t xml:space="preserve"> </w:t>
      </w:r>
      <w:proofErr w:type="spellStart"/>
      <w:r>
        <w:rPr>
          <w:rFonts w:ascii="Arial" w:hAnsi="Arial"/>
          <w:i/>
          <w:sz w:val="18"/>
        </w:rPr>
        <w:t>Cenzano</w:t>
      </w:r>
      <w:proofErr w:type="spellEnd"/>
      <w:r>
        <w:rPr>
          <w:rFonts w:ascii="Arial" w:hAnsi="Arial"/>
          <w:i/>
          <w:sz w:val="18"/>
        </w:rPr>
        <w:t>,</w:t>
      </w:r>
      <w:r>
        <w:rPr>
          <w:rFonts w:ascii="Arial" w:hAnsi="Arial"/>
          <w:i/>
          <w:spacing w:val="-9"/>
          <w:sz w:val="18"/>
        </w:rPr>
        <w:t xml:space="preserve"> </w:t>
      </w:r>
      <w:r>
        <w:rPr>
          <w:rFonts w:ascii="Arial" w:hAnsi="Arial"/>
          <w:i/>
          <w:sz w:val="18"/>
        </w:rPr>
        <w:t>S.A.</w:t>
      </w:r>
      <w:r w:rsidR="00337A79">
        <w:rPr>
          <w:rFonts w:ascii="Arial" w:hAnsi="Arial"/>
          <w:i/>
          <w:sz w:val="18"/>
        </w:rPr>
        <w:t>,</w:t>
      </w:r>
      <w:r>
        <w:rPr>
          <w:rFonts w:ascii="Arial" w:hAnsi="Arial"/>
          <w:i/>
          <w:spacing w:val="-11"/>
          <w:sz w:val="18"/>
        </w:rPr>
        <w:t xml:space="preserve"> </w:t>
      </w:r>
      <w:r>
        <w:rPr>
          <w:rFonts w:ascii="Arial" w:hAnsi="Arial"/>
          <w:i/>
          <w:sz w:val="18"/>
        </w:rPr>
        <w:t>y</w:t>
      </w:r>
      <w:r>
        <w:rPr>
          <w:rFonts w:ascii="Arial" w:hAnsi="Arial"/>
          <w:i/>
          <w:spacing w:val="-12"/>
          <w:sz w:val="18"/>
        </w:rPr>
        <w:t xml:space="preserve"> </w:t>
      </w:r>
      <w:r>
        <w:rPr>
          <w:rFonts w:ascii="Arial" w:hAnsi="Arial"/>
          <w:i/>
          <w:sz w:val="18"/>
        </w:rPr>
        <w:t>Admiral</w:t>
      </w:r>
      <w:r>
        <w:rPr>
          <w:rFonts w:ascii="Arial" w:hAnsi="Arial"/>
          <w:i/>
          <w:spacing w:val="-8"/>
          <w:sz w:val="18"/>
        </w:rPr>
        <w:t xml:space="preserve"> </w:t>
      </w:r>
      <w:proofErr w:type="spellStart"/>
      <w:r>
        <w:rPr>
          <w:rFonts w:ascii="Arial" w:hAnsi="Arial"/>
          <w:i/>
          <w:sz w:val="18"/>
        </w:rPr>
        <w:t>Gaming</w:t>
      </w:r>
      <w:proofErr w:type="spellEnd"/>
      <w:r>
        <w:rPr>
          <w:rFonts w:ascii="Arial" w:hAnsi="Arial"/>
          <w:i/>
          <w:spacing w:val="1"/>
          <w:sz w:val="18"/>
        </w:rPr>
        <w:t xml:space="preserve"> </w:t>
      </w:r>
      <w:r>
        <w:rPr>
          <w:rFonts w:ascii="Arial" w:hAnsi="Arial"/>
          <w:i/>
          <w:sz w:val="18"/>
        </w:rPr>
        <w:t>Andalucía,</w:t>
      </w:r>
      <w:r>
        <w:rPr>
          <w:rFonts w:ascii="Arial" w:hAnsi="Arial"/>
          <w:i/>
          <w:spacing w:val="-1"/>
          <w:sz w:val="18"/>
        </w:rPr>
        <w:t xml:space="preserve"> </w:t>
      </w:r>
      <w:r>
        <w:rPr>
          <w:rFonts w:ascii="Arial" w:hAnsi="Arial"/>
          <w:i/>
          <w:sz w:val="18"/>
        </w:rPr>
        <w:t>S.A.</w:t>
      </w:r>
    </w:p>
    <w:p w14:paraId="698B9F88" w14:textId="77777777" w:rsidR="008C04F7" w:rsidRDefault="008C04F7">
      <w:pPr>
        <w:spacing w:line="252" w:lineRule="auto"/>
        <w:jc w:val="both"/>
        <w:rPr>
          <w:rFonts w:ascii="Arial" w:hAnsi="Arial"/>
          <w:sz w:val="18"/>
        </w:rPr>
        <w:sectPr w:rsidR="008C04F7">
          <w:type w:val="continuous"/>
          <w:pgSz w:w="11920" w:h="16850"/>
          <w:pgMar w:top="1440" w:right="1260" w:bottom="280" w:left="1580" w:header="720" w:footer="720" w:gutter="0"/>
          <w:cols w:space="720"/>
        </w:sectPr>
      </w:pPr>
    </w:p>
    <w:p w14:paraId="7C79DFB0" w14:textId="77777777" w:rsidR="008C04F7" w:rsidRDefault="008C04F7">
      <w:pPr>
        <w:pStyle w:val="Textoindependiente"/>
        <w:spacing w:before="6"/>
        <w:rPr>
          <w:sz w:val="21"/>
        </w:rPr>
      </w:pPr>
    </w:p>
    <w:p w14:paraId="6A8764C9" w14:textId="77777777" w:rsidR="008C04F7" w:rsidRDefault="000B579D">
      <w:pPr>
        <w:pStyle w:val="Textoindependiente"/>
        <w:spacing w:line="247" w:lineRule="auto"/>
        <w:ind w:left="121" w:right="541"/>
        <w:jc w:val="both"/>
      </w:pPr>
      <w:r>
        <w:t>NOVOMATIC ha realizado las gestiones necesarias ante Agencia Tributaria, Organismos de</w:t>
      </w:r>
      <w:r>
        <w:rPr>
          <w:spacing w:val="1"/>
        </w:rPr>
        <w:t xml:space="preserve"> </w:t>
      </w:r>
      <w:r>
        <w:t>control</w:t>
      </w:r>
      <w:r>
        <w:rPr>
          <w:spacing w:val="1"/>
        </w:rPr>
        <w:t xml:space="preserve"> </w:t>
      </w:r>
      <w:r>
        <w:t>de</w:t>
      </w:r>
      <w:r>
        <w:rPr>
          <w:spacing w:val="1"/>
        </w:rPr>
        <w:t xml:space="preserve"> </w:t>
      </w:r>
      <w:r>
        <w:t>Juego,</w:t>
      </w:r>
      <w:r>
        <w:rPr>
          <w:spacing w:val="1"/>
        </w:rPr>
        <w:t xml:space="preserve"> </w:t>
      </w:r>
      <w:r>
        <w:t>y</w:t>
      </w:r>
      <w:r>
        <w:rPr>
          <w:spacing w:val="1"/>
        </w:rPr>
        <w:t xml:space="preserve"> </w:t>
      </w:r>
      <w:r>
        <w:t>consumo</w:t>
      </w:r>
      <w:r>
        <w:rPr>
          <w:spacing w:val="1"/>
        </w:rPr>
        <w:t xml:space="preserve"> </w:t>
      </w:r>
      <w:r>
        <w:t>y</w:t>
      </w:r>
      <w:r>
        <w:rPr>
          <w:spacing w:val="1"/>
        </w:rPr>
        <w:t xml:space="preserve"> </w:t>
      </w:r>
      <w:r>
        <w:t>comercio</w:t>
      </w:r>
      <w:r>
        <w:rPr>
          <w:spacing w:val="1"/>
        </w:rPr>
        <w:t xml:space="preserve"> </w:t>
      </w:r>
      <w:r>
        <w:t>minorista</w:t>
      </w:r>
      <w:r>
        <w:rPr>
          <w:spacing w:val="1"/>
        </w:rPr>
        <w:t xml:space="preserve"> </w:t>
      </w:r>
      <w:r>
        <w:t>para</w:t>
      </w:r>
      <w:r>
        <w:rPr>
          <w:spacing w:val="1"/>
        </w:rPr>
        <w:t xml:space="preserve"> </w:t>
      </w:r>
      <w:r>
        <w:t>llevar</w:t>
      </w:r>
      <w:r>
        <w:rPr>
          <w:spacing w:val="1"/>
        </w:rPr>
        <w:t xml:space="preserve"> </w:t>
      </w:r>
      <w:r>
        <w:t>a</w:t>
      </w:r>
      <w:r>
        <w:rPr>
          <w:spacing w:val="1"/>
        </w:rPr>
        <w:t xml:space="preserve"> </w:t>
      </w:r>
      <w:r>
        <w:t>cabo</w:t>
      </w:r>
      <w:r>
        <w:rPr>
          <w:spacing w:val="1"/>
        </w:rPr>
        <w:t xml:space="preserve"> </w:t>
      </w:r>
      <w:r>
        <w:t>la</w:t>
      </w:r>
      <w:r>
        <w:rPr>
          <w:spacing w:val="1"/>
        </w:rPr>
        <w:t xml:space="preserve"> </w:t>
      </w:r>
      <w:r>
        <w:t>presente</w:t>
      </w:r>
      <w:r>
        <w:rPr>
          <w:spacing w:val="1"/>
        </w:rPr>
        <w:t xml:space="preserve"> </w:t>
      </w:r>
      <w:r>
        <w:t>COMBINACIÓN</w:t>
      </w:r>
      <w:r>
        <w:rPr>
          <w:spacing w:val="1"/>
        </w:rPr>
        <w:t xml:space="preserve"> </w:t>
      </w:r>
      <w:r>
        <w:t>ALEATORIA.</w:t>
      </w:r>
    </w:p>
    <w:p w14:paraId="67326AFA" w14:textId="77777777" w:rsidR="008C04F7" w:rsidRDefault="008C04F7">
      <w:pPr>
        <w:pStyle w:val="Textoindependiente"/>
        <w:spacing w:before="9"/>
      </w:pPr>
    </w:p>
    <w:p w14:paraId="143EF19C" w14:textId="77777777" w:rsidR="008C04F7" w:rsidRDefault="000B579D">
      <w:pPr>
        <w:pStyle w:val="Ttulo1"/>
        <w:numPr>
          <w:ilvl w:val="0"/>
          <w:numId w:val="6"/>
        </w:numPr>
        <w:tabs>
          <w:tab w:val="left" w:pos="687"/>
          <w:tab w:val="left" w:pos="688"/>
        </w:tabs>
      </w:pPr>
      <w:bookmarkStart w:id="3" w:name="2._OBJETO_DE_LAS_BASES_LEGALES:"/>
      <w:bookmarkEnd w:id="3"/>
      <w:r>
        <w:t>OBJETO</w:t>
      </w:r>
      <w:r>
        <w:rPr>
          <w:spacing w:val="-3"/>
        </w:rPr>
        <w:t xml:space="preserve"> </w:t>
      </w:r>
      <w:r>
        <w:t>DE</w:t>
      </w:r>
      <w:r>
        <w:rPr>
          <w:spacing w:val="-5"/>
        </w:rPr>
        <w:t xml:space="preserve"> </w:t>
      </w:r>
      <w:r>
        <w:t>LAS</w:t>
      </w:r>
      <w:r>
        <w:rPr>
          <w:spacing w:val="-2"/>
        </w:rPr>
        <w:t xml:space="preserve"> </w:t>
      </w:r>
      <w:r>
        <w:t>BASES</w:t>
      </w:r>
      <w:r>
        <w:rPr>
          <w:spacing w:val="-1"/>
        </w:rPr>
        <w:t xml:space="preserve"> </w:t>
      </w:r>
      <w:r>
        <w:t>LEGALES:</w:t>
      </w:r>
    </w:p>
    <w:p w14:paraId="4DC799A7" w14:textId="77777777" w:rsidR="008C04F7" w:rsidRDefault="008C04F7">
      <w:pPr>
        <w:pStyle w:val="Textoindependiente"/>
        <w:spacing w:before="1"/>
        <w:rPr>
          <w:rFonts w:ascii="Arial"/>
          <w:b/>
          <w:sz w:val="19"/>
        </w:rPr>
      </w:pPr>
    </w:p>
    <w:p w14:paraId="7D5E8D68" w14:textId="77777777" w:rsidR="008C04F7" w:rsidRDefault="000B579D">
      <w:pPr>
        <w:pStyle w:val="Textoindependiente"/>
        <w:spacing w:line="247" w:lineRule="auto"/>
        <w:ind w:left="121" w:right="548"/>
        <w:jc w:val="both"/>
      </w:pPr>
      <w:r>
        <w:t>Las presentes Bases Legales regulan y fijan los términos y condiciones para poder participar</w:t>
      </w:r>
      <w:r>
        <w:rPr>
          <w:spacing w:val="1"/>
        </w:rPr>
        <w:t xml:space="preserve"> </w:t>
      </w:r>
      <w:r>
        <w:t>en</w:t>
      </w:r>
      <w:r>
        <w:rPr>
          <w:spacing w:val="-2"/>
        </w:rPr>
        <w:t xml:space="preserve"> </w:t>
      </w:r>
      <w:r>
        <w:t>la</w:t>
      </w:r>
      <w:r>
        <w:rPr>
          <w:spacing w:val="-1"/>
        </w:rPr>
        <w:t xml:space="preserve"> </w:t>
      </w:r>
      <w:r>
        <w:t>COMBINACION</w:t>
      </w:r>
      <w:r>
        <w:rPr>
          <w:spacing w:val="1"/>
        </w:rPr>
        <w:t xml:space="preserve"> </w:t>
      </w:r>
      <w:r>
        <w:t>ALEATORIA</w:t>
      </w:r>
      <w:r>
        <w:rPr>
          <w:spacing w:val="-2"/>
        </w:rPr>
        <w:t xml:space="preserve"> </w:t>
      </w:r>
      <w:r>
        <w:t>y</w:t>
      </w:r>
      <w:r>
        <w:rPr>
          <w:spacing w:val="-1"/>
        </w:rPr>
        <w:t xml:space="preserve"> </w:t>
      </w:r>
      <w:r>
        <w:t>resultar</w:t>
      </w:r>
      <w:r>
        <w:rPr>
          <w:spacing w:val="2"/>
        </w:rPr>
        <w:t xml:space="preserve"> </w:t>
      </w:r>
      <w:r>
        <w:t>ganador</w:t>
      </w:r>
      <w:r>
        <w:rPr>
          <w:spacing w:val="1"/>
        </w:rPr>
        <w:t xml:space="preserve"> </w:t>
      </w:r>
      <w:r>
        <w:t>de</w:t>
      </w:r>
      <w:r>
        <w:rPr>
          <w:spacing w:val="1"/>
        </w:rPr>
        <w:t xml:space="preserve"> </w:t>
      </w:r>
      <w:r>
        <w:t>la</w:t>
      </w:r>
      <w:r>
        <w:rPr>
          <w:spacing w:val="-2"/>
        </w:rPr>
        <w:t xml:space="preserve"> </w:t>
      </w:r>
      <w:r>
        <w:t>misma.</w:t>
      </w:r>
    </w:p>
    <w:p w14:paraId="2F63C4A5" w14:textId="77777777" w:rsidR="008C04F7" w:rsidRDefault="008C04F7">
      <w:pPr>
        <w:pStyle w:val="Textoindependiente"/>
        <w:spacing w:before="9"/>
      </w:pPr>
    </w:p>
    <w:p w14:paraId="217BBD25" w14:textId="77777777" w:rsidR="008C04F7" w:rsidRDefault="000B579D">
      <w:pPr>
        <w:pStyle w:val="Textoindependiente"/>
        <w:spacing w:line="247" w:lineRule="auto"/>
        <w:ind w:left="121" w:right="544"/>
        <w:jc w:val="both"/>
      </w:pPr>
      <w:r>
        <w:t>Las Bases Legales se han redactado de conformidad con lo dispuesto en la normativa vigente</w:t>
      </w:r>
      <w:r>
        <w:rPr>
          <w:spacing w:val="1"/>
        </w:rPr>
        <w:t xml:space="preserve"> </w:t>
      </w:r>
      <w:r>
        <w:t>aplicable en materia de juego, ordenación del comercio minorista, defensa de consumidores y</w:t>
      </w:r>
      <w:r>
        <w:rPr>
          <w:spacing w:val="1"/>
        </w:rPr>
        <w:t xml:space="preserve"> </w:t>
      </w:r>
      <w:r>
        <w:t>usuarios</w:t>
      </w:r>
      <w:r>
        <w:rPr>
          <w:spacing w:val="-11"/>
        </w:rPr>
        <w:t xml:space="preserve"> </w:t>
      </w:r>
      <w:r>
        <w:t>y</w:t>
      </w:r>
      <w:r>
        <w:rPr>
          <w:spacing w:val="-10"/>
        </w:rPr>
        <w:t xml:space="preserve"> </w:t>
      </w:r>
      <w:r>
        <w:t>protección</w:t>
      </w:r>
      <w:r>
        <w:rPr>
          <w:spacing w:val="-9"/>
        </w:rPr>
        <w:t xml:space="preserve"> </w:t>
      </w:r>
      <w:r>
        <w:t>de</w:t>
      </w:r>
      <w:r>
        <w:rPr>
          <w:spacing w:val="-9"/>
        </w:rPr>
        <w:t xml:space="preserve"> </w:t>
      </w:r>
      <w:r>
        <w:t>datos.</w:t>
      </w:r>
      <w:r>
        <w:rPr>
          <w:spacing w:val="-11"/>
        </w:rPr>
        <w:t xml:space="preserve"> </w:t>
      </w:r>
      <w:r>
        <w:t>Las</w:t>
      </w:r>
      <w:r>
        <w:rPr>
          <w:spacing w:val="-11"/>
        </w:rPr>
        <w:t xml:space="preserve"> </w:t>
      </w:r>
      <w:r>
        <w:t>personas</w:t>
      </w:r>
      <w:r>
        <w:rPr>
          <w:spacing w:val="-10"/>
        </w:rPr>
        <w:t xml:space="preserve"> </w:t>
      </w:r>
      <w:r>
        <w:t>que</w:t>
      </w:r>
      <w:r>
        <w:rPr>
          <w:spacing w:val="-12"/>
        </w:rPr>
        <w:t xml:space="preserve"> </w:t>
      </w:r>
      <w:r>
        <w:t>participen</w:t>
      </w:r>
      <w:r>
        <w:rPr>
          <w:spacing w:val="-9"/>
        </w:rPr>
        <w:t xml:space="preserve"> </w:t>
      </w:r>
      <w:r>
        <w:t>en</w:t>
      </w:r>
      <w:r>
        <w:rPr>
          <w:spacing w:val="-9"/>
        </w:rPr>
        <w:t xml:space="preserve"> </w:t>
      </w:r>
      <w:r>
        <w:t>la</w:t>
      </w:r>
      <w:r>
        <w:rPr>
          <w:spacing w:val="-12"/>
        </w:rPr>
        <w:t xml:space="preserve"> </w:t>
      </w:r>
      <w:r>
        <w:t>COMBINACION</w:t>
      </w:r>
      <w:r>
        <w:rPr>
          <w:spacing w:val="-9"/>
        </w:rPr>
        <w:t xml:space="preserve"> </w:t>
      </w:r>
      <w:r>
        <w:t>ALEATORIA</w:t>
      </w:r>
      <w:r>
        <w:rPr>
          <w:spacing w:val="-53"/>
        </w:rPr>
        <w:t xml:space="preserve"> </w:t>
      </w:r>
      <w:r>
        <w:t>(los</w:t>
      </w:r>
      <w:r>
        <w:rPr>
          <w:spacing w:val="1"/>
        </w:rPr>
        <w:t xml:space="preserve"> </w:t>
      </w:r>
      <w:r>
        <w:t>"</w:t>
      </w:r>
      <w:r>
        <w:rPr>
          <w:rFonts w:ascii="Arial" w:hAnsi="Arial"/>
          <w:b/>
        </w:rPr>
        <w:t>Participantes</w:t>
      </w:r>
      <w:r>
        <w:t>")</w:t>
      </w:r>
      <w:r>
        <w:rPr>
          <w:spacing w:val="1"/>
        </w:rPr>
        <w:t xml:space="preserve"> </w:t>
      </w:r>
      <w:r>
        <w:t>podrán</w:t>
      </w:r>
      <w:r>
        <w:rPr>
          <w:spacing w:val="1"/>
        </w:rPr>
        <w:t xml:space="preserve"> </w:t>
      </w:r>
      <w:r>
        <w:t>encontrar</w:t>
      </w:r>
      <w:r>
        <w:rPr>
          <w:spacing w:val="1"/>
        </w:rPr>
        <w:t xml:space="preserve"> </w:t>
      </w:r>
      <w:r>
        <w:t>a</w:t>
      </w:r>
      <w:r>
        <w:rPr>
          <w:spacing w:val="1"/>
        </w:rPr>
        <w:t xml:space="preserve"> </w:t>
      </w:r>
      <w:r>
        <w:t>su</w:t>
      </w:r>
      <w:r>
        <w:rPr>
          <w:spacing w:val="1"/>
        </w:rPr>
        <w:t xml:space="preserve"> </w:t>
      </w:r>
      <w:r>
        <w:t>disposición</w:t>
      </w:r>
      <w:r>
        <w:rPr>
          <w:spacing w:val="1"/>
        </w:rPr>
        <w:t xml:space="preserve"> </w:t>
      </w:r>
      <w:r>
        <w:t>las</w:t>
      </w:r>
      <w:r>
        <w:rPr>
          <w:spacing w:val="1"/>
        </w:rPr>
        <w:t xml:space="preserve"> </w:t>
      </w:r>
      <w:r>
        <w:t>presentes</w:t>
      </w:r>
      <w:r>
        <w:rPr>
          <w:spacing w:val="1"/>
        </w:rPr>
        <w:t xml:space="preserve"> </w:t>
      </w:r>
      <w:r>
        <w:t>Bases</w:t>
      </w:r>
      <w:r>
        <w:rPr>
          <w:spacing w:val="1"/>
        </w:rPr>
        <w:t xml:space="preserve"> </w:t>
      </w:r>
      <w:r>
        <w:t>legales</w:t>
      </w:r>
      <w:r>
        <w:rPr>
          <w:spacing w:val="1"/>
        </w:rPr>
        <w:t xml:space="preserve"> </w:t>
      </w:r>
      <w:r>
        <w:t>en</w:t>
      </w:r>
      <w:r>
        <w:rPr>
          <w:spacing w:val="1"/>
        </w:rPr>
        <w:t xml:space="preserve"> </w:t>
      </w:r>
      <w:r>
        <w:t>cualquiera</w:t>
      </w:r>
      <w:r>
        <w:rPr>
          <w:spacing w:val="-9"/>
        </w:rPr>
        <w:t xml:space="preserve"> </w:t>
      </w:r>
      <w:r>
        <w:t>de</w:t>
      </w:r>
      <w:r>
        <w:rPr>
          <w:spacing w:val="-8"/>
        </w:rPr>
        <w:t xml:space="preserve"> </w:t>
      </w:r>
      <w:r>
        <w:t>los</w:t>
      </w:r>
      <w:r>
        <w:rPr>
          <w:spacing w:val="-5"/>
        </w:rPr>
        <w:t xml:space="preserve"> </w:t>
      </w:r>
      <w:r>
        <w:t>locales</w:t>
      </w:r>
      <w:r>
        <w:rPr>
          <w:spacing w:val="-7"/>
        </w:rPr>
        <w:t xml:space="preserve"> </w:t>
      </w:r>
      <w:r>
        <w:t>de</w:t>
      </w:r>
      <w:r>
        <w:rPr>
          <w:spacing w:val="-7"/>
        </w:rPr>
        <w:t xml:space="preserve"> </w:t>
      </w:r>
      <w:r>
        <w:t>NOVOMATIC</w:t>
      </w:r>
      <w:r>
        <w:rPr>
          <w:spacing w:val="-6"/>
        </w:rPr>
        <w:t xml:space="preserve"> </w:t>
      </w:r>
      <w:r>
        <w:t>situados</w:t>
      </w:r>
      <w:r>
        <w:rPr>
          <w:spacing w:val="-5"/>
        </w:rPr>
        <w:t xml:space="preserve"> </w:t>
      </w:r>
      <w:r>
        <w:t>en</w:t>
      </w:r>
      <w:r>
        <w:rPr>
          <w:spacing w:val="-7"/>
        </w:rPr>
        <w:t xml:space="preserve"> </w:t>
      </w:r>
      <w:r>
        <w:t>el</w:t>
      </w:r>
      <w:r>
        <w:rPr>
          <w:spacing w:val="-10"/>
        </w:rPr>
        <w:t xml:space="preserve"> </w:t>
      </w:r>
      <w:r>
        <w:t>Territorio</w:t>
      </w:r>
      <w:r>
        <w:rPr>
          <w:spacing w:val="-9"/>
        </w:rPr>
        <w:t xml:space="preserve"> </w:t>
      </w:r>
      <w:r>
        <w:t>o</w:t>
      </w:r>
      <w:r>
        <w:rPr>
          <w:spacing w:val="-7"/>
        </w:rPr>
        <w:t xml:space="preserve"> </w:t>
      </w:r>
      <w:r>
        <w:t>sociedades</w:t>
      </w:r>
      <w:r>
        <w:rPr>
          <w:spacing w:val="-7"/>
        </w:rPr>
        <w:t xml:space="preserve"> </w:t>
      </w:r>
      <w:r>
        <w:t>operadoras</w:t>
      </w:r>
      <w:r>
        <w:rPr>
          <w:spacing w:val="-7"/>
        </w:rPr>
        <w:t xml:space="preserve"> </w:t>
      </w:r>
      <w:r>
        <w:t>de</w:t>
      </w:r>
      <w:r>
        <w:rPr>
          <w:spacing w:val="-54"/>
        </w:rPr>
        <w:t xml:space="preserve"> </w:t>
      </w:r>
      <w:r>
        <w:t>salones</w:t>
      </w:r>
      <w:r>
        <w:rPr>
          <w:spacing w:val="-10"/>
        </w:rPr>
        <w:t xml:space="preserve"> </w:t>
      </w:r>
      <w:r>
        <w:t>de</w:t>
      </w:r>
      <w:r>
        <w:rPr>
          <w:spacing w:val="-12"/>
        </w:rPr>
        <w:t xml:space="preserve"> </w:t>
      </w:r>
      <w:r>
        <w:t>juego</w:t>
      </w:r>
      <w:r>
        <w:rPr>
          <w:spacing w:val="-9"/>
        </w:rPr>
        <w:t xml:space="preserve"> </w:t>
      </w:r>
      <w:r>
        <w:t>del</w:t>
      </w:r>
      <w:r>
        <w:rPr>
          <w:spacing w:val="-10"/>
        </w:rPr>
        <w:t xml:space="preserve"> </w:t>
      </w:r>
      <w:r>
        <w:t>Grupo</w:t>
      </w:r>
      <w:r>
        <w:rPr>
          <w:spacing w:val="-9"/>
        </w:rPr>
        <w:t xml:space="preserve"> </w:t>
      </w:r>
      <w:r>
        <w:t>NOVOMATIC,</w:t>
      </w:r>
      <w:r>
        <w:rPr>
          <w:spacing w:val="-11"/>
        </w:rPr>
        <w:t xml:space="preserve"> </w:t>
      </w:r>
      <w:r>
        <w:t>para</w:t>
      </w:r>
      <w:r>
        <w:rPr>
          <w:spacing w:val="-12"/>
        </w:rPr>
        <w:t xml:space="preserve"> </w:t>
      </w:r>
      <w:r>
        <w:t>que</w:t>
      </w:r>
      <w:r>
        <w:rPr>
          <w:spacing w:val="-11"/>
        </w:rPr>
        <w:t xml:space="preserve"> </w:t>
      </w:r>
      <w:r>
        <w:t>puedan</w:t>
      </w:r>
      <w:r>
        <w:rPr>
          <w:spacing w:val="-9"/>
        </w:rPr>
        <w:t xml:space="preserve"> </w:t>
      </w:r>
      <w:r>
        <w:t>consultarlas</w:t>
      </w:r>
      <w:r>
        <w:rPr>
          <w:spacing w:val="-10"/>
        </w:rPr>
        <w:t xml:space="preserve"> </w:t>
      </w:r>
      <w:r>
        <w:t>en</w:t>
      </w:r>
      <w:r>
        <w:rPr>
          <w:spacing w:val="-12"/>
        </w:rPr>
        <w:t xml:space="preserve"> </w:t>
      </w:r>
      <w:r>
        <w:t>cualquier</w:t>
      </w:r>
      <w:r>
        <w:rPr>
          <w:spacing w:val="-10"/>
        </w:rPr>
        <w:t xml:space="preserve"> </w:t>
      </w:r>
      <w:r>
        <w:t>momento</w:t>
      </w:r>
      <w:r>
        <w:rPr>
          <w:spacing w:val="-53"/>
        </w:rPr>
        <w:t xml:space="preserve"> </w:t>
      </w:r>
      <w:r>
        <w:t>durante</w:t>
      </w:r>
      <w:r>
        <w:rPr>
          <w:spacing w:val="-2"/>
        </w:rPr>
        <w:t xml:space="preserve"> </w:t>
      </w:r>
      <w:r>
        <w:t>el</w:t>
      </w:r>
      <w:r>
        <w:rPr>
          <w:spacing w:val="-2"/>
        </w:rPr>
        <w:t xml:space="preserve"> </w:t>
      </w:r>
      <w:r>
        <w:t>Período</w:t>
      </w:r>
      <w:r>
        <w:rPr>
          <w:spacing w:val="-1"/>
        </w:rPr>
        <w:t xml:space="preserve"> </w:t>
      </w:r>
      <w:r>
        <w:t>de</w:t>
      </w:r>
      <w:r>
        <w:rPr>
          <w:spacing w:val="-1"/>
        </w:rPr>
        <w:t xml:space="preserve"> </w:t>
      </w:r>
      <w:r>
        <w:t>Participación.</w:t>
      </w:r>
    </w:p>
    <w:p w14:paraId="2313E7B2" w14:textId="77777777" w:rsidR="008C04F7" w:rsidRDefault="008C04F7">
      <w:pPr>
        <w:pStyle w:val="Textoindependiente"/>
        <w:spacing w:before="8"/>
      </w:pPr>
    </w:p>
    <w:p w14:paraId="4DAC546E" w14:textId="77777777" w:rsidR="008C04F7" w:rsidRDefault="000B579D">
      <w:pPr>
        <w:pStyle w:val="Textoindependiente"/>
        <w:spacing w:line="247" w:lineRule="auto"/>
        <w:ind w:left="121" w:right="546"/>
        <w:jc w:val="both"/>
      </w:pPr>
      <w:r>
        <w:t>Los Participantes de la Combinación Aleatoria, por el mero hecho de participar en el mismo</w:t>
      </w:r>
      <w:r>
        <w:rPr>
          <w:spacing w:val="1"/>
        </w:rPr>
        <w:t xml:space="preserve"> </w:t>
      </w:r>
      <w:r>
        <w:t>aceptan las Bases Legales, así como la obligación de participar en el mismo conforme se</w:t>
      </w:r>
      <w:r>
        <w:rPr>
          <w:spacing w:val="1"/>
        </w:rPr>
        <w:t xml:space="preserve"> </w:t>
      </w:r>
      <w:r>
        <w:t>establece</w:t>
      </w:r>
      <w:r>
        <w:rPr>
          <w:spacing w:val="-2"/>
        </w:rPr>
        <w:t xml:space="preserve"> </w:t>
      </w:r>
      <w:r>
        <w:t>en</w:t>
      </w:r>
      <w:r>
        <w:rPr>
          <w:spacing w:val="-1"/>
        </w:rPr>
        <w:t xml:space="preserve"> </w:t>
      </w:r>
      <w:r>
        <w:t>las Bases</w:t>
      </w:r>
      <w:r>
        <w:rPr>
          <w:spacing w:val="3"/>
        </w:rPr>
        <w:t xml:space="preserve"> </w:t>
      </w:r>
      <w:r>
        <w:t>Legales.</w:t>
      </w:r>
    </w:p>
    <w:p w14:paraId="672FE5B6" w14:textId="77777777" w:rsidR="008C04F7" w:rsidRDefault="008C04F7">
      <w:pPr>
        <w:pStyle w:val="Textoindependiente"/>
        <w:spacing w:before="4"/>
      </w:pPr>
    </w:p>
    <w:p w14:paraId="338C6A95" w14:textId="77777777" w:rsidR="008C04F7" w:rsidRDefault="000B579D">
      <w:pPr>
        <w:pStyle w:val="Ttulo1"/>
        <w:numPr>
          <w:ilvl w:val="0"/>
          <w:numId w:val="6"/>
        </w:numPr>
        <w:tabs>
          <w:tab w:val="left" w:pos="687"/>
          <w:tab w:val="left" w:pos="688"/>
        </w:tabs>
      </w:pPr>
      <w:bookmarkStart w:id="4" w:name="3._ÁMBITO_TERRITORIAL:"/>
      <w:bookmarkEnd w:id="4"/>
      <w:r>
        <w:t>ÁMBITO</w:t>
      </w:r>
      <w:r>
        <w:rPr>
          <w:spacing w:val="-11"/>
        </w:rPr>
        <w:t xml:space="preserve"> </w:t>
      </w:r>
      <w:r>
        <w:t>TERRITORIAL:</w:t>
      </w:r>
    </w:p>
    <w:p w14:paraId="2CE1AC73" w14:textId="77777777" w:rsidR="008C04F7" w:rsidRDefault="000B579D">
      <w:pPr>
        <w:pStyle w:val="Textoindependiente"/>
        <w:spacing w:before="214"/>
        <w:ind w:left="121" w:right="544"/>
        <w:jc w:val="both"/>
      </w:pPr>
      <w:r>
        <w:t>El ámbito territorial de las COMBINACIONES ALEATORIAS y, por tanto, el ámbito territorial</w:t>
      </w:r>
      <w:r>
        <w:rPr>
          <w:spacing w:val="1"/>
        </w:rPr>
        <w:t xml:space="preserve"> </w:t>
      </w:r>
      <w:r>
        <w:t>donde</w:t>
      </w:r>
      <w:r>
        <w:rPr>
          <w:spacing w:val="-10"/>
        </w:rPr>
        <w:t xml:space="preserve"> </w:t>
      </w:r>
      <w:r>
        <w:t>resultarán</w:t>
      </w:r>
      <w:r>
        <w:rPr>
          <w:spacing w:val="-8"/>
        </w:rPr>
        <w:t xml:space="preserve"> </w:t>
      </w:r>
      <w:r>
        <w:t>de</w:t>
      </w:r>
      <w:r>
        <w:rPr>
          <w:spacing w:val="-7"/>
        </w:rPr>
        <w:t xml:space="preserve"> </w:t>
      </w:r>
      <w:r>
        <w:t>aplicación</w:t>
      </w:r>
      <w:r>
        <w:rPr>
          <w:spacing w:val="-8"/>
        </w:rPr>
        <w:t xml:space="preserve"> </w:t>
      </w:r>
      <w:r>
        <w:t>las</w:t>
      </w:r>
      <w:r>
        <w:rPr>
          <w:spacing w:val="-8"/>
        </w:rPr>
        <w:t xml:space="preserve"> </w:t>
      </w:r>
      <w:r>
        <w:t>presentes</w:t>
      </w:r>
      <w:r>
        <w:rPr>
          <w:spacing w:val="-5"/>
        </w:rPr>
        <w:t xml:space="preserve"> </w:t>
      </w:r>
      <w:r>
        <w:t>Bases</w:t>
      </w:r>
      <w:r>
        <w:rPr>
          <w:spacing w:val="-8"/>
        </w:rPr>
        <w:t xml:space="preserve"> </w:t>
      </w:r>
      <w:r>
        <w:t>Legales</w:t>
      </w:r>
      <w:r>
        <w:rPr>
          <w:spacing w:val="-8"/>
        </w:rPr>
        <w:t xml:space="preserve"> </w:t>
      </w:r>
      <w:r>
        <w:t>es</w:t>
      </w:r>
      <w:r>
        <w:rPr>
          <w:spacing w:val="-7"/>
        </w:rPr>
        <w:t xml:space="preserve"> </w:t>
      </w:r>
      <w:r>
        <w:t>de</w:t>
      </w:r>
      <w:r>
        <w:rPr>
          <w:spacing w:val="-8"/>
        </w:rPr>
        <w:t xml:space="preserve"> </w:t>
      </w:r>
      <w:r>
        <w:t>ámbito</w:t>
      </w:r>
      <w:r>
        <w:rPr>
          <w:spacing w:val="-8"/>
        </w:rPr>
        <w:t xml:space="preserve"> </w:t>
      </w:r>
      <w:r>
        <w:t>estatal</w:t>
      </w:r>
      <w:r>
        <w:rPr>
          <w:spacing w:val="-7"/>
        </w:rPr>
        <w:t xml:space="preserve"> </w:t>
      </w:r>
      <w:r>
        <w:t>de</w:t>
      </w:r>
      <w:r>
        <w:rPr>
          <w:spacing w:val="-10"/>
        </w:rPr>
        <w:t xml:space="preserve"> </w:t>
      </w:r>
      <w:r>
        <w:t>forma</w:t>
      </w:r>
      <w:r>
        <w:rPr>
          <w:spacing w:val="-9"/>
        </w:rPr>
        <w:t xml:space="preserve"> </w:t>
      </w:r>
      <w:r>
        <w:t>que,</w:t>
      </w:r>
      <w:r>
        <w:rPr>
          <w:spacing w:val="-53"/>
        </w:rPr>
        <w:t xml:space="preserve"> </w:t>
      </w:r>
      <w:r>
        <w:t>aplicarán</w:t>
      </w:r>
      <w:r>
        <w:rPr>
          <w:spacing w:val="1"/>
        </w:rPr>
        <w:t xml:space="preserve"> </w:t>
      </w:r>
      <w:r>
        <w:t>para</w:t>
      </w:r>
      <w:r>
        <w:rPr>
          <w:spacing w:val="1"/>
        </w:rPr>
        <w:t xml:space="preserve"> </w:t>
      </w:r>
      <w:r>
        <w:t>todos</w:t>
      </w:r>
      <w:r>
        <w:rPr>
          <w:spacing w:val="1"/>
        </w:rPr>
        <w:t xml:space="preserve"> </w:t>
      </w:r>
      <w:r>
        <w:t>los</w:t>
      </w:r>
      <w:r>
        <w:rPr>
          <w:spacing w:val="1"/>
        </w:rPr>
        <w:t xml:space="preserve"> </w:t>
      </w:r>
      <w:r>
        <w:t>salones</w:t>
      </w:r>
      <w:r>
        <w:rPr>
          <w:spacing w:val="1"/>
        </w:rPr>
        <w:t xml:space="preserve"> </w:t>
      </w:r>
      <w:r>
        <w:t>de</w:t>
      </w:r>
      <w:r>
        <w:rPr>
          <w:spacing w:val="1"/>
        </w:rPr>
        <w:t xml:space="preserve"> </w:t>
      </w:r>
      <w:r>
        <w:t>juego</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t xml:space="preserve">pertenecientes al Grupo </w:t>
      </w:r>
      <w:proofErr w:type="spellStart"/>
      <w:r>
        <w:t>Novomatic</w:t>
      </w:r>
      <w:proofErr w:type="spellEnd"/>
      <w:r>
        <w:t xml:space="preserve"> por todo el territorio nacional de España (en adelante, el</w:t>
      </w:r>
      <w:r>
        <w:rPr>
          <w:spacing w:val="1"/>
        </w:rPr>
        <w:t xml:space="preserve"> </w:t>
      </w:r>
      <w:r>
        <w:t>“</w:t>
      </w:r>
      <w:r>
        <w:rPr>
          <w:rFonts w:ascii="Arial" w:hAnsi="Arial"/>
          <w:b/>
        </w:rPr>
        <w:t>Territorio</w:t>
      </w:r>
      <w:r>
        <w:t>”).</w:t>
      </w:r>
    </w:p>
    <w:p w14:paraId="68A174D7" w14:textId="77777777" w:rsidR="008C04F7" w:rsidRDefault="008C04F7">
      <w:pPr>
        <w:pStyle w:val="Textoindependiente"/>
        <w:spacing w:before="1"/>
      </w:pPr>
    </w:p>
    <w:p w14:paraId="150C5DBC" w14:textId="0ACDC3AB" w:rsidR="008C04F7" w:rsidRDefault="000B579D">
      <w:pPr>
        <w:pStyle w:val="Textoindependiente"/>
        <w:ind w:left="121" w:right="548"/>
        <w:jc w:val="both"/>
      </w:pPr>
      <w:r>
        <w:t>Dentro</w:t>
      </w:r>
      <w:r>
        <w:rPr>
          <w:spacing w:val="1"/>
        </w:rPr>
        <w:t xml:space="preserve"> </w:t>
      </w:r>
      <w:r>
        <w:t>del</w:t>
      </w:r>
      <w:r>
        <w:rPr>
          <w:spacing w:val="1"/>
        </w:rPr>
        <w:t xml:space="preserve"> </w:t>
      </w:r>
      <w:r>
        <w:t>Territorio,</w:t>
      </w:r>
      <w:r>
        <w:rPr>
          <w:spacing w:val="1"/>
        </w:rPr>
        <w:t xml:space="preserve"> </w:t>
      </w:r>
      <w:r>
        <w:t>los</w:t>
      </w:r>
      <w:r>
        <w:rPr>
          <w:spacing w:val="1"/>
        </w:rPr>
        <w:t xml:space="preserve"> </w:t>
      </w:r>
      <w:r>
        <w:t>salones</w:t>
      </w:r>
      <w:r>
        <w:rPr>
          <w:spacing w:val="1"/>
        </w:rPr>
        <w:t xml:space="preserve"> </w:t>
      </w:r>
      <w:r>
        <w:t>de</w:t>
      </w:r>
      <w:r>
        <w:rPr>
          <w:spacing w:val="1"/>
        </w:rPr>
        <w:t xml:space="preserve"> </w:t>
      </w:r>
      <w:r>
        <w:t>juegos</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rPr>
          <w:spacing w:val="-1"/>
        </w:rPr>
        <w:t>pertenecientes</w:t>
      </w:r>
      <w:r>
        <w:rPr>
          <w:spacing w:val="-9"/>
        </w:rPr>
        <w:t xml:space="preserve"> </w:t>
      </w:r>
      <w:r>
        <w:rPr>
          <w:spacing w:val="-1"/>
        </w:rPr>
        <w:t>al</w:t>
      </w:r>
      <w:r>
        <w:rPr>
          <w:spacing w:val="-14"/>
        </w:rPr>
        <w:t xml:space="preserve"> </w:t>
      </w:r>
      <w:r>
        <w:rPr>
          <w:spacing w:val="-1"/>
        </w:rPr>
        <w:t>Grupo</w:t>
      </w:r>
      <w:r>
        <w:rPr>
          <w:spacing w:val="-11"/>
        </w:rPr>
        <w:t xml:space="preserve"> </w:t>
      </w:r>
      <w:proofErr w:type="spellStart"/>
      <w:r>
        <w:rPr>
          <w:spacing w:val="-1"/>
        </w:rPr>
        <w:t>Novomatic</w:t>
      </w:r>
      <w:proofErr w:type="spellEnd"/>
      <w:r>
        <w:rPr>
          <w:spacing w:val="-9"/>
        </w:rPr>
        <w:t xml:space="preserve"> </w:t>
      </w:r>
      <w:r>
        <w:rPr>
          <w:spacing w:val="-1"/>
        </w:rPr>
        <w:t>donde</w:t>
      </w:r>
      <w:r>
        <w:rPr>
          <w:spacing w:val="-11"/>
        </w:rPr>
        <w:t xml:space="preserve"> </w:t>
      </w:r>
      <w:r>
        <w:rPr>
          <w:spacing w:val="-1"/>
        </w:rPr>
        <w:t>resultarán</w:t>
      </w:r>
      <w:r>
        <w:rPr>
          <w:spacing w:val="-11"/>
        </w:rPr>
        <w:t xml:space="preserve"> </w:t>
      </w:r>
      <w:r>
        <w:rPr>
          <w:spacing w:val="-1"/>
        </w:rPr>
        <w:t>de</w:t>
      </w:r>
      <w:r>
        <w:rPr>
          <w:spacing w:val="-13"/>
        </w:rPr>
        <w:t xml:space="preserve"> </w:t>
      </w:r>
      <w:r>
        <w:t>aplicación</w:t>
      </w:r>
      <w:r>
        <w:rPr>
          <w:spacing w:val="-11"/>
        </w:rPr>
        <w:t xml:space="preserve"> </w:t>
      </w:r>
      <w:r>
        <w:t>las</w:t>
      </w:r>
      <w:r>
        <w:rPr>
          <w:spacing w:val="-12"/>
        </w:rPr>
        <w:t xml:space="preserve"> </w:t>
      </w:r>
      <w:r>
        <w:t>presentes</w:t>
      </w:r>
      <w:r>
        <w:rPr>
          <w:spacing w:val="-9"/>
        </w:rPr>
        <w:t xml:space="preserve"> </w:t>
      </w:r>
      <w:r>
        <w:t>Bases</w:t>
      </w:r>
      <w:r>
        <w:rPr>
          <w:spacing w:val="-12"/>
        </w:rPr>
        <w:t xml:space="preserve"> </w:t>
      </w:r>
      <w:r>
        <w:t>Legales</w:t>
      </w:r>
      <w:r>
        <w:rPr>
          <w:spacing w:val="-53"/>
        </w:rPr>
        <w:t xml:space="preserve"> </w:t>
      </w:r>
      <w:r>
        <w:t>son</w:t>
      </w:r>
      <w:r>
        <w:rPr>
          <w:spacing w:val="-2"/>
        </w:rPr>
        <w:t xml:space="preserve"> </w:t>
      </w:r>
      <w:r>
        <w:t>los siguientes:</w:t>
      </w:r>
    </w:p>
    <w:p w14:paraId="12D82654" w14:textId="094328A1" w:rsidR="00693500" w:rsidRDefault="00693500">
      <w:pPr>
        <w:pStyle w:val="Textoindependiente"/>
        <w:ind w:left="121" w:right="548"/>
        <w:jc w:val="both"/>
      </w:pPr>
    </w:p>
    <w:p w14:paraId="707A603B" w14:textId="21CABD08" w:rsidR="00693500" w:rsidRDefault="00693500">
      <w:pPr>
        <w:pStyle w:val="Textoindependiente"/>
        <w:ind w:left="121" w:right="548"/>
        <w:jc w:val="both"/>
      </w:pPr>
    </w:p>
    <w:tbl>
      <w:tblPr>
        <w:tblW w:w="8931" w:type="dxa"/>
        <w:tblInd w:w="-5" w:type="dxa"/>
        <w:tblLayout w:type="fixed"/>
        <w:tblCellMar>
          <w:left w:w="70" w:type="dxa"/>
          <w:right w:w="70" w:type="dxa"/>
        </w:tblCellMar>
        <w:tblLook w:val="04A0" w:firstRow="1" w:lastRow="0" w:firstColumn="1" w:lastColumn="0" w:noHBand="0" w:noVBand="1"/>
      </w:tblPr>
      <w:tblGrid>
        <w:gridCol w:w="2694"/>
        <w:gridCol w:w="708"/>
        <w:gridCol w:w="2835"/>
        <w:gridCol w:w="1418"/>
        <w:gridCol w:w="1276"/>
      </w:tblGrid>
      <w:tr w:rsidR="00693500" w:rsidRPr="00B927B1" w14:paraId="18BBAF9B" w14:textId="77777777" w:rsidTr="002B2E9F">
        <w:trPr>
          <w:trHeight w:val="288"/>
          <w:tblHeader/>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52572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Nombre</w:t>
            </w:r>
          </w:p>
        </w:tc>
        <w:tc>
          <w:tcPr>
            <w:tcW w:w="708" w:type="dxa"/>
            <w:tcBorders>
              <w:top w:val="single" w:sz="4" w:space="0" w:color="auto"/>
              <w:left w:val="nil"/>
              <w:bottom w:val="single" w:sz="4" w:space="0" w:color="auto"/>
              <w:right w:val="single" w:sz="4" w:space="0" w:color="auto"/>
            </w:tcBorders>
            <w:noWrap/>
            <w:vAlign w:val="bottom"/>
            <w:hideMark/>
          </w:tcPr>
          <w:p w14:paraId="789E275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CP</w:t>
            </w:r>
          </w:p>
        </w:tc>
        <w:tc>
          <w:tcPr>
            <w:tcW w:w="2835" w:type="dxa"/>
            <w:tcBorders>
              <w:top w:val="single" w:sz="4" w:space="0" w:color="auto"/>
              <w:left w:val="nil"/>
              <w:bottom w:val="single" w:sz="4" w:space="0" w:color="auto"/>
              <w:right w:val="single" w:sz="4" w:space="0" w:color="auto"/>
            </w:tcBorders>
            <w:noWrap/>
            <w:vAlign w:val="bottom"/>
            <w:hideMark/>
          </w:tcPr>
          <w:p w14:paraId="665755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Dirección</w:t>
            </w:r>
          </w:p>
        </w:tc>
        <w:tc>
          <w:tcPr>
            <w:tcW w:w="1418" w:type="dxa"/>
            <w:tcBorders>
              <w:top w:val="single" w:sz="4" w:space="0" w:color="auto"/>
              <w:left w:val="nil"/>
              <w:bottom w:val="single" w:sz="4" w:space="0" w:color="auto"/>
              <w:right w:val="single" w:sz="4" w:space="0" w:color="auto"/>
            </w:tcBorders>
            <w:noWrap/>
            <w:vAlign w:val="bottom"/>
            <w:hideMark/>
          </w:tcPr>
          <w:p w14:paraId="3F7B9C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Población</w:t>
            </w:r>
          </w:p>
        </w:tc>
        <w:tc>
          <w:tcPr>
            <w:tcW w:w="1276" w:type="dxa"/>
            <w:tcBorders>
              <w:top w:val="single" w:sz="4" w:space="0" w:color="auto"/>
              <w:left w:val="nil"/>
              <w:bottom w:val="single" w:sz="4" w:space="0" w:color="auto"/>
              <w:right w:val="single" w:sz="4" w:space="0" w:color="auto"/>
            </w:tcBorders>
            <w:noWrap/>
            <w:vAlign w:val="bottom"/>
            <w:hideMark/>
          </w:tcPr>
          <w:p w14:paraId="04219E1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Provincia</w:t>
            </w:r>
          </w:p>
        </w:tc>
      </w:tr>
      <w:tr w:rsidR="00693500" w:rsidRPr="00B927B1" w14:paraId="3A45A97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34C84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ARBRES ALICANTE</w:t>
            </w:r>
          </w:p>
        </w:tc>
        <w:tc>
          <w:tcPr>
            <w:tcW w:w="708" w:type="dxa"/>
            <w:tcBorders>
              <w:top w:val="nil"/>
              <w:left w:val="nil"/>
              <w:bottom w:val="single" w:sz="4" w:space="0" w:color="auto"/>
              <w:right w:val="single" w:sz="4" w:space="0" w:color="auto"/>
            </w:tcBorders>
            <w:vAlign w:val="center"/>
            <w:hideMark/>
          </w:tcPr>
          <w:p w14:paraId="59824A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03201</w:t>
            </w:r>
          </w:p>
        </w:tc>
        <w:tc>
          <w:tcPr>
            <w:tcW w:w="2835" w:type="dxa"/>
            <w:tcBorders>
              <w:top w:val="nil"/>
              <w:left w:val="nil"/>
              <w:bottom w:val="single" w:sz="4" w:space="0" w:color="auto"/>
              <w:right w:val="single" w:sz="4" w:space="0" w:color="auto"/>
            </w:tcBorders>
            <w:vAlign w:val="center"/>
            <w:hideMark/>
          </w:tcPr>
          <w:p w14:paraId="766B54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CARRER DELS ARBRES, 28, 03201 ELX, ALICANTE</w:t>
            </w:r>
          </w:p>
        </w:tc>
        <w:tc>
          <w:tcPr>
            <w:tcW w:w="1418" w:type="dxa"/>
            <w:tcBorders>
              <w:top w:val="nil"/>
              <w:left w:val="nil"/>
              <w:bottom w:val="single" w:sz="4" w:space="0" w:color="auto"/>
              <w:right w:val="single" w:sz="4" w:space="0" w:color="auto"/>
            </w:tcBorders>
            <w:vAlign w:val="center"/>
            <w:hideMark/>
          </w:tcPr>
          <w:p w14:paraId="0E9201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Elche</w:t>
            </w:r>
          </w:p>
        </w:tc>
        <w:tc>
          <w:tcPr>
            <w:tcW w:w="1276" w:type="dxa"/>
            <w:tcBorders>
              <w:top w:val="nil"/>
              <w:left w:val="nil"/>
              <w:bottom w:val="single" w:sz="4" w:space="0" w:color="auto"/>
              <w:right w:val="single" w:sz="4" w:space="0" w:color="auto"/>
            </w:tcBorders>
            <w:vAlign w:val="center"/>
            <w:hideMark/>
          </w:tcPr>
          <w:p w14:paraId="1249F4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3131C24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825E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DOLORES</w:t>
            </w:r>
          </w:p>
        </w:tc>
        <w:tc>
          <w:tcPr>
            <w:tcW w:w="708" w:type="dxa"/>
            <w:tcBorders>
              <w:top w:val="nil"/>
              <w:left w:val="nil"/>
              <w:bottom w:val="single" w:sz="4" w:space="0" w:color="auto"/>
              <w:right w:val="single" w:sz="4" w:space="0" w:color="auto"/>
            </w:tcBorders>
            <w:vAlign w:val="center"/>
            <w:hideMark/>
          </w:tcPr>
          <w:p w14:paraId="2D73C17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03150</w:t>
            </w:r>
          </w:p>
        </w:tc>
        <w:tc>
          <w:tcPr>
            <w:tcW w:w="2835" w:type="dxa"/>
            <w:tcBorders>
              <w:top w:val="nil"/>
              <w:left w:val="nil"/>
              <w:bottom w:val="single" w:sz="4" w:space="0" w:color="auto"/>
              <w:right w:val="single" w:sz="4" w:space="0" w:color="auto"/>
            </w:tcBorders>
            <w:vAlign w:val="center"/>
            <w:hideMark/>
          </w:tcPr>
          <w:p w14:paraId="4CD0C5D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ISIDRO, 3</w:t>
            </w:r>
          </w:p>
        </w:tc>
        <w:tc>
          <w:tcPr>
            <w:tcW w:w="1418" w:type="dxa"/>
            <w:tcBorders>
              <w:top w:val="nil"/>
              <w:left w:val="nil"/>
              <w:bottom w:val="single" w:sz="4" w:space="0" w:color="auto"/>
              <w:right w:val="single" w:sz="4" w:space="0" w:color="auto"/>
            </w:tcBorders>
            <w:vAlign w:val="center"/>
            <w:hideMark/>
          </w:tcPr>
          <w:p w14:paraId="0041E4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Dolores</w:t>
            </w:r>
          </w:p>
        </w:tc>
        <w:tc>
          <w:tcPr>
            <w:tcW w:w="1276" w:type="dxa"/>
            <w:tcBorders>
              <w:top w:val="nil"/>
              <w:left w:val="nil"/>
              <w:bottom w:val="single" w:sz="4" w:space="0" w:color="auto"/>
              <w:right w:val="single" w:sz="4" w:space="0" w:color="auto"/>
            </w:tcBorders>
            <w:vAlign w:val="center"/>
            <w:hideMark/>
          </w:tcPr>
          <w:p w14:paraId="7AF557A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0FEB91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CF6B64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LLANOS ALICANTE</w:t>
            </w:r>
          </w:p>
        </w:tc>
        <w:tc>
          <w:tcPr>
            <w:tcW w:w="708" w:type="dxa"/>
            <w:tcBorders>
              <w:top w:val="nil"/>
              <w:left w:val="nil"/>
              <w:bottom w:val="single" w:sz="4" w:space="0" w:color="auto"/>
              <w:right w:val="single" w:sz="4" w:space="0" w:color="auto"/>
            </w:tcBorders>
            <w:vAlign w:val="center"/>
            <w:hideMark/>
          </w:tcPr>
          <w:p w14:paraId="7FBC444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03012</w:t>
            </w:r>
          </w:p>
        </w:tc>
        <w:tc>
          <w:tcPr>
            <w:tcW w:w="2835" w:type="dxa"/>
            <w:tcBorders>
              <w:top w:val="nil"/>
              <w:left w:val="nil"/>
              <w:bottom w:val="single" w:sz="4" w:space="0" w:color="auto"/>
              <w:right w:val="single" w:sz="4" w:space="0" w:color="auto"/>
            </w:tcBorders>
            <w:vAlign w:val="center"/>
            <w:hideMark/>
          </w:tcPr>
          <w:p w14:paraId="7494E4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ALCALDE SUAREZ LLANOS, 17</w:t>
            </w:r>
          </w:p>
        </w:tc>
        <w:tc>
          <w:tcPr>
            <w:tcW w:w="1418" w:type="dxa"/>
            <w:tcBorders>
              <w:top w:val="nil"/>
              <w:left w:val="nil"/>
              <w:bottom w:val="single" w:sz="4" w:space="0" w:color="auto"/>
              <w:right w:val="single" w:sz="4" w:space="0" w:color="auto"/>
            </w:tcBorders>
            <w:vAlign w:val="center"/>
            <w:hideMark/>
          </w:tcPr>
          <w:p w14:paraId="0F0B710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44FBEE2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1F6D19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330A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SALAMANCA</w:t>
            </w:r>
          </w:p>
        </w:tc>
        <w:tc>
          <w:tcPr>
            <w:tcW w:w="708" w:type="dxa"/>
            <w:tcBorders>
              <w:top w:val="nil"/>
              <w:left w:val="nil"/>
              <w:bottom w:val="single" w:sz="4" w:space="0" w:color="auto"/>
              <w:right w:val="single" w:sz="4" w:space="0" w:color="auto"/>
            </w:tcBorders>
            <w:vAlign w:val="center"/>
            <w:hideMark/>
          </w:tcPr>
          <w:p w14:paraId="50259E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03003</w:t>
            </w:r>
          </w:p>
        </w:tc>
        <w:tc>
          <w:tcPr>
            <w:tcW w:w="2835" w:type="dxa"/>
            <w:tcBorders>
              <w:top w:val="nil"/>
              <w:left w:val="nil"/>
              <w:bottom w:val="single" w:sz="4" w:space="0" w:color="auto"/>
              <w:right w:val="single" w:sz="4" w:space="0" w:color="auto"/>
            </w:tcBorders>
            <w:vAlign w:val="center"/>
            <w:hideMark/>
          </w:tcPr>
          <w:p w14:paraId="4E378BE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SALAMANCA, 10</w:t>
            </w:r>
          </w:p>
        </w:tc>
        <w:tc>
          <w:tcPr>
            <w:tcW w:w="1418" w:type="dxa"/>
            <w:tcBorders>
              <w:top w:val="nil"/>
              <w:left w:val="nil"/>
              <w:bottom w:val="single" w:sz="4" w:space="0" w:color="auto"/>
              <w:right w:val="single" w:sz="4" w:space="0" w:color="auto"/>
            </w:tcBorders>
            <w:vAlign w:val="center"/>
            <w:hideMark/>
          </w:tcPr>
          <w:p w14:paraId="43FDF3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006AE2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1CB8E58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784AF3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ALICANTE</w:t>
            </w:r>
          </w:p>
        </w:tc>
        <w:tc>
          <w:tcPr>
            <w:tcW w:w="708" w:type="dxa"/>
            <w:tcBorders>
              <w:top w:val="nil"/>
              <w:left w:val="nil"/>
              <w:bottom w:val="single" w:sz="4" w:space="0" w:color="auto"/>
              <w:right w:val="single" w:sz="4" w:space="0" w:color="auto"/>
            </w:tcBorders>
            <w:vAlign w:val="center"/>
            <w:hideMark/>
          </w:tcPr>
          <w:p w14:paraId="78427DB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03002</w:t>
            </w:r>
          </w:p>
        </w:tc>
        <w:tc>
          <w:tcPr>
            <w:tcW w:w="2835" w:type="dxa"/>
            <w:tcBorders>
              <w:top w:val="nil"/>
              <w:left w:val="nil"/>
              <w:bottom w:val="single" w:sz="4" w:space="0" w:color="auto"/>
              <w:right w:val="single" w:sz="4" w:space="0" w:color="auto"/>
            </w:tcBorders>
            <w:vAlign w:val="center"/>
            <w:hideMark/>
          </w:tcPr>
          <w:p w14:paraId="29DF09B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RAMBLA MÉNDEZ NUÑEZ, 9</w:t>
            </w:r>
          </w:p>
        </w:tc>
        <w:tc>
          <w:tcPr>
            <w:tcW w:w="1418" w:type="dxa"/>
            <w:tcBorders>
              <w:top w:val="nil"/>
              <w:left w:val="nil"/>
              <w:bottom w:val="single" w:sz="4" w:space="0" w:color="auto"/>
              <w:right w:val="single" w:sz="4" w:space="0" w:color="auto"/>
            </w:tcBorders>
            <w:vAlign w:val="center"/>
            <w:hideMark/>
          </w:tcPr>
          <w:p w14:paraId="6C8478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3118BA8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3FECC5A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4A11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CREVILLENTE</w:t>
            </w:r>
          </w:p>
        </w:tc>
        <w:tc>
          <w:tcPr>
            <w:tcW w:w="708" w:type="dxa"/>
            <w:tcBorders>
              <w:top w:val="nil"/>
              <w:left w:val="nil"/>
              <w:bottom w:val="single" w:sz="4" w:space="0" w:color="auto"/>
              <w:right w:val="single" w:sz="4" w:space="0" w:color="auto"/>
            </w:tcBorders>
            <w:vAlign w:val="center"/>
            <w:hideMark/>
          </w:tcPr>
          <w:p w14:paraId="40943A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03330</w:t>
            </w:r>
          </w:p>
        </w:tc>
        <w:tc>
          <w:tcPr>
            <w:tcW w:w="2835" w:type="dxa"/>
            <w:tcBorders>
              <w:top w:val="nil"/>
              <w:left w:val="nil"/>
              <w:bottom w:val="single" w:sz="4" w:space="0" w:color="auto"/>
              <w:right w:val="single" w:sz="4" w:space="0" w:color="auto"/>
            </w:tcBorders>
            <w:vAlign w:val="center"/>
            <w:hideMark/>
          </w:tcPr>
          <w:p w14:paraId="11A4F79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 VICENTE FERRER, 15</w:t>
            </w:r>
          </w:p>
        </w:tc>
        <w:tc>
          <w:tcPr>
            <w:tcW w:w="1418" w:type="dxa"/>
            <w:tcBorders>
              <w:top w:val="nil"/>
              <w:left w:val="nil"/>
              <w:bottom w:val="single" w:sz="4" w:space="0" w:color="auto"/>
              <w:right w:val="single" w:sz="4" w:space="0" w:color="auto"/>
            </w:tcBorders>
            <w:vAlign w:val="center"/>
            <w:hideMark/>
          </w:tcPr>
          <w:p w14:paraId="00BBAB9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Crevillente</w:t>
            </w:r>
          </w:p>
        </w:tc>
        <w:tc>
          <w:tcPr>
            <w:tcW w:w="1276" w:type="dxa"/>
            <w:tcBorders>
              <w:top w:val="nil"/>
              <w:left w:val="nil"/>
              <w:bottom w:val="single" w:sz="4" w:space="0" w:color="auto"/>
              <w:right w:val="single" w:sz="4" w:space="0" w:color="auto"/>
            </w:tcBorders>
            <w:vAlign w:val="center"/>
            <w:hideMark/>
          </w:tcPr>
          <w:p w14:paraId="3AB153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0D3206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67327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MANISES</w:t>
            </w:r>
          </w:p>
        </w:tc>
        <w:tc>
          <w:tcPr>
            <w:tcW w:w="708" w:type="dxa"/>
            <w:tcBorders>
              <w:top w:val="nil"/>
              <w:left w:val="nil"/>
              <w:bottom w:val="single" w:sz="4" w:space="0" w:color="auto"/>
              <w:right w:val="single" w:sz="4" w:space="0" w:color="auto"/>
            </w:tcBorders>
            <w:vAlign w:val="center"/>
            <w:hideMark/>
          </w:tcPr>
          <w:p w14:paraId="0708E6A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46940</w:t>
            </w:r>
          </w:p>
        </w:tc>
        <w:tc>
          <w:tcPr>
            <w:tcW w:w="2835" w:type="dxa"/>
            <w:tcBorders>
              <w:top w:val="nil"/>
              <w:left w:val="nil"/>
              <w:bottom w:val="single" w:sz="4" w:space="0" w:color="auto"/>
              <w:right w:val="single" w:sz="4" w:space="0" w:color="auto"/>
            </w:tcBorders>
            <w:vAlign w:val="center"/>
            <w:hideMark/>
          </w:tcPr>
          <w:p w14:paraId="7B85C7F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CAYETANO 1, ESQ C/VALENCIA, 40</w:t>
            </w:r>
          </w:p>
        </w:tc>
        <w:tc>
          <w:tcPr>
            <w:tcW w:w="1418" w:type="dxa"/>
            <w:tcBorders>
              <w:top w:val="nil"/>
              <w:left w:val="nil"/>
              <w:bottom w:val="single" w:sz="4" w:space="0" w:color="auto"/>
              <w:right w:val="single" w:sz="4" w:space="0" w:color="auto"/>
            </w:tcBorders>
            <w:vAlign w:val="center"/>
            <w:hideMark/>
          </w:tcPr>
          <w:p w14:paraId="5655687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Manises</w:t>
            </w:r>
          </w:p>
        </w:tc>
        <w:tc>
          <w:tcPr>
            <w:tcW w:w="1276" w:type="dxa"/>
            <w:tcBorders>
              <w:top w:val="nil"/>
              <w:left w:val="nil"/>
              <w:bottom w:val="single" w:sz="4" w:space="0" w:color="auto"/>
              <w:right w:val="single" w:sz="4" w:space="0" w:color="auto"/>
            </w:tcBorders>
            <w:vAlign w:val="center"/>
            <w:hideMark/>
          </w:tcPr>
          <w:p w14:paraId="25962C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0C4810F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32653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ALBAL</w:t>
            </w:r>
          </w:p>
        </w:tc>
        <w:tc>
          <w:tcPr>
            <w:tcW w:w="708" w:type="dxa"/>
            <w:tcBorders>
              <w:top w:val="nil"/>
              <w:left w:val="nil"/>
              <w:bottom w:val="single" w:sz="4" w:space="0" w:color="auto"/>
              <w:right w:val="single" w:sz="4" w:space="0" w:color="auto"/>
            </w:tcBorders>
            <w:vAlign w:val="center"/>
            <w:hideMark/>
          </w:tcPr>
          <w:p w14:paraId="005AC9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46470</w:t>
            </w:r>
          </w:p>
        </w:tc>
        <w:tc>
          <w:tcPr>
            <w:tcW w:w="2835" w:type="dxa"/>
            <w:tcBorders>
              <w:top w:val="nil"/>
              <w:left w:val="nil"/>
              <w:bottom w:val="single" w:sz="4" w:space="0" w:color="auto"/>
              <w:right w:val="single" w:sz="4" w:space="0" w:color="auto"/>
            </w:tcBorders>
            <w:vAlign w:val="center"/>
            <w:hideMark/>
          </w:tcPr>
          <w:p w14:paraId="35F6AB5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PADRE CARLOS FERRIS, 62 BAJO</w:t>
            </w:r>
          </w:p>
        </w:tc>
        <w:tc>
          <w:tcPr>
            <w:tcW w:w="1418" w:type="dxa"/>
            <w:tcBorders>
              <w:top w:val="nil"/>
              <w:left w:val="nil"/>
              <w:bottom w:val="single" w:sz="4" w:space="0" w:color="auto"/>
              <w:right w:val="single" w:sz="4" w:space="0" w:color="auto"/>
            </w:tcBorders>
            <w:vAlign w:val="center"/>
            <w:hideMark/>
          </w:tcPr>
          <w:p w14:paraId="5318E2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Albal</w:t>
            </w:r>
          </w:p>
        </w:tc>
        <w:tc>
          <w:tcPr>
            <w:tcW w:w="1276" w:type="dxa"/>
            <w:tcBorders>
              <w:top w:val="nil"/>
              <w:left w:val="nil"/>
              <w:bottom w:val="single" w:sz="4" w:space="0" w:color="auto"/>
              <w:right w:val="single" w:sz="4" w:space="0" w:color="auto"/>
            </w:tcBorders>
            <w:vAlign w:val="center"/>
            <w:hideMark/>
          </w:tcPr>
          <w:p w14:paraId="7CACCD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298575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BF907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ALBORAYA</w:t>
            </w:r>
          </w:p>
        </w:tc>
        <w:tc>
          <w:tcPr>
            <w:tcW w:w="708" w:type="dxa"/>
            <w:tcBorders>
              <w:top w:val="nil"/>
              <w:left w:val="nil"/>
              <w:bottom w:val="single" w:sz="4" w:space="0" w:color="auto"/>
              <w:right w:val="single" w:sz="4" w:space="0" w:color="auto"/>
            </w:tcBorders>
            <w:vAlign w:val="center"/>
            <w:hideMark/>
          </w:tcPr>
          <w:p w14:paraId="27173DE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46120</w:t>
            </w:r>
          </w:p>
        </w:tc>
        <w:tc>
          <w:tcPr>
            <w:tcW w:w="2835" w:type="dxa"/>
            <w:tcBorders>
              <w:top w:val="nil"/>
              <w:left w:val="nil"/>
              <w:bottom w:val="single" w:sz="4" w:space="0" w:color="auto"/>
              <w:right w:val="single" w:sz="4" w:space="0" w:color="auto"/>
            </w:tcBorders>
            <w:vAlign w:val="center"/>
            <w:hideMark/>
          </w:tcPr>
          <w:p w14:paraId="41AE20E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AUSIAS MARCH, 8</w:t>
            </w:r>
          </w:p>
        </w:tc>
        <w:tc>
          <w:tcPr>
            <w:tcW w:w="1418" w:type="dxa"/>
            <w:tcBorders>
              <w:top w:val="nil"/>
              <w:left w:val="nil"/>
              <w:bottom w:val="single" w:sz="4" w:space="0" w:color="auto"/>
              <w:right w:val="single" w:sz="4" w:space="0" w:color="auto"/>
            </w:tcBorders>
            <w:vAlign w:val="center"/>
            <w:hideMark/>
          </w:tcPr>
          <w:p w14:paraId="503220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Alboraya</w:t>
            </w:r>
          </w:p>
        </w:tc>
        <w:tc>
          <w:tcPr>
            <w:tcW w:w="1276" w:type="dxa"/>
            <w:tcBorders>
              <w:top w:val="nil"/>
              <w:left w:val="nil"/>
              <w:bottom w:val="single" w:sz="4" w:space="0" w:color="auto"/>
              <w:right w:val="single" w:sz="4" w:space="0" w:color="auto"/>
            </w:tcBorders>
            <w:vAlign w:val="center"/>
            <w:hideMark/>
          </w:tcPr>
          <w:p w14:paraId="2E2055B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1331CA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F85F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CABAÑAL</w:t>
            </w:r>
          </w:p>
        </w:tc>
        <w:tc>
          <w:tcPr>
            <w:tcW w:w="708" w:type="dxa"/>
            <w:tcBorders>
              <w:top w:val="nil"/>
              <w:left w:val="nil"/>
              <w:bottom w:val="single" w:sz="4" w:space="0" w:color="auto"/>
              <w:right w:val="single" w:sz="4" w:space="0" w:color="auto"/>
            </w:tcBorders>
            <w:vAlign w:val="center"/>
            <w:hideMark/>
          </w:tcPr>
          <w:p w14:paraId="767762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46011</w:t>
            </w:r>
          </w:p>
        </w:tc>
        <w:tc>
          <w:tcPr>
            <w:tcW w:w="2835" w:type="dxa"/>
            <w:tcBorders>
              <w:top w:val="nil"/>
              <w:left w:val="nil"/>
              <w:bottom w:val="single" w:sz="4" w:space="0" w:color="auto"/>
              <w:right w:val="single" w:sz="4" w:space="0" w:color="auto"/>
            </w:tcBorders>
            <w:vAlign w:val="center"/>
            <w:hideMark/>
          </w:tcPr>
          <w:p w14:paraId="5CFFD3B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MARINO SIRERA, 8 BAJO, ESQUINA AVD MEDITERRÁNEO, 2</w:t>
            </w:r>
          </w:p>
        </w:tc>
        <w:tc>
          <w:tcPr>
            <w:tcW w:w="1418" w:type="dxa"/>
            <w:tcBorders>
              <w:top w:val="nil"/>
              <w:left w:val="nil"/>
              <w:bottom w:val="single" w:sz="4" w:space="0" w:color="auto"/>
              <w:right w:val="single" w:sz="4" w:space="0" w:color="auto"/>
            </w:tcBorders>
            <w:vAlign w:val="center"/>
            <w:hideMark/>
          </w:tcPr>
          <w:p w14:paraId="5D68DC9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Cabañal</w:t>
            </w:r>
          </w:p>
        </w:tc>
        <w:tc>
          <w:tcPr>
            <w:tcW w:w="1276" w:type="dxa"/>
            <w:tcBorders>
              <w:top w:val="nil"/>
              <w:left w:val="nil"/>
              <w:bottom w:val="single" w:sz="4" w:space="0" w:color="auto"/>
              <w:right w:val="single" w:sz="4" w:space="0" w:color="auto"/>
            </w:tcBorders>
            <w:vAlign w:val="center"/>
            <w:hideMark/>
          </w:tcPr>
          <w:p w14:paraId="1AE30B3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17D115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288C2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GANDIA</w:t>
            </w:r>
          </w:p>
        </w:tc>
        <w:tc>
          <w:tcPr>
            <w:tcW w:w="708" w:type="dxa"/>
            <w:tcBorders>
              <w:top w:val="nil"/>
              <w:left w:val="nil"/>
              <w:bottom w:val="single" w:sz="4" w:space="0" w:color="auto"/>
              <w:right w:val="single" w:sz="4" w:space="0" w:color="auto"/>
            </w:tcBorders>
            <w:vAlign w:val="center"/>
            <w:hideMark/>
          </w:tcPr>
          <w:p w14:paraId="4694C5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46730</w:t>
            </w:r>
          </w:p>
        </w:tc>
        <w:tc>
          <w:tcPr>
            <w:tcW w:w="2835" w:type="dxa"/>
            <w:tcBorders>
              <w:top w:val="nil"/>
              <w:left w:val="nil"/>
              <w:bottom w:val="single" w:sz="4" w:space="0" w:color="auto"/>
              <w:right w:val="single" w:sz="4" w:space="0" w:color="auto"/>
            </w:tcBorders>
            <w:vAlign w:val="center"/>
            <w:hideMark/>
          </w:tcPr>
          <w:p w14:paraId="54698E8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MARÍTIMO DE NEPTUNO 67</w:t>
            </w:r>
          </w:p>
        </w:tc>
        <w:tc>
          <w:tcPr>
            <w:tcW w:w="1418" w:type="dxa"/>
            <w:tcBorders>
              <w:top w:val="nil"/>
              <w:left w:val="nil"/>
              <w:bottom w:val="single" w:sz="4" w:space="0" w:color="auto"/>
              <w:right w:val="single" w:sz="4" w:space="0" w:color="auto"/>
            </w:tcBorders>
            <w:vAlign w:val="center"/>
            <w:hideMark/>
          </w:tcPr>
          <w:p w14:paraId="708E82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Gandía</w:t>
            </w:r>
          </w:p>
        </w:tc>
        <w:tc>
          <w:tcPr>
            <w:tcW w:w="1276" w:type="dxa"/>
            <w:tcBorders>
              <w:top w:val="nil"/>
              <w:left w:val="nil"/>
              <w:bottom w:val="single" w:sz="4" w:space="0" w:color="auto"/>
              <w:right w:val="single" w:sz="4" w:space="0" w:color="auto"/>
            </w:tcBorders>
            <w:vAlign w:val="center"/>
            <w:hideMark/>
          </w:tcPr>
          <w:p w14:paraId="26409C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5F2B77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263A7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OLIVA</w:t>
            </w:r>
          </w:p>
        </w:tc>
        <w:tc>
          <w:tcPr>
            <w:tcW w:w="708" w:type="dxa"/>
            <w:tcBorders>
              <w:top w:val="nil"/>
              <w:left w:val="nil"/>
              <w:bottom w:val="single" w:sz="4" w:space="0" w:color="auto"/>
              <w:right w:val="single" w:sz="4" w:space="0" w:color="auto"/>
            </w:tcBorders>
            <w:vAlign w:val="center"/>
            <w:hideMark/>
          </w:tcPr>
          <w:p w14:paraId="149D95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46780</w:t>
            </w:r>
          </w:p>
        </w:tc>
        <w:tc>
          <w:tcPr>
            <w:tcW w:w="2835" w:type="dxa"/>
            <w:tcBorders>
              <w:top w:val="nil"/>
              <w:left w:val="nil"/>
              <w:bottom w:val="single" w:sz="4" w:space="0" w:color="auto"/>
              <w:right w:val="single" w:sz="4" w:space="0" w:color="auto"/>
            </w:tcBorders>
            <w:vAlign w:val="center"/>
            <w:hideMark/>
          </w:tcPr>
          <w:p w14:paraId="7C8CEBB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LUIS VIVES, 19</w:t>
            </w:r>
          </w:p>
        </w:tc>
        <w:tc>
          <w:tcPr>
            <w:tcW w:w="1418" w:type="dxa"/>
            <w:tcBorders>
              <w:top w:val="nil"/>
              <w:left w:val="nil"/>
              <w:bottom w:val="single" w:sz="4" w:space="0" w:color="auto"/>
              <w:right w:val="single" w:sz="4" w:space="0" w:color="auto"/>
            </w:tcBorders>
            <w:vAlign w:val="center"/>
            <w:hideMark/>
          </w:tcPr>
          <w:p w14:paraId="453B2CF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Oliva</w:t>
            </w:r>
          </w:p>
        </w:tc>
        <w:tc>
          <w:tcPr>
            <w:tcW w:w="1276" w:type="dxa"/>
            <w:tcBorders>
              <w:top w:val="nil"/>
              <w:left w:val="nil"/>
              <w:bottom w:val="single" w:sz="4" w:space="0" w:color="auto"/>
              <w:right w:val="single" w:sz="4" w:space="0" w:color="auto"/>
            </w:tcBorders>
            <w:vAlign w:val="center"/>
            <w:hideMark/>
          </w:tcPr>
          <w:p w14:paraId="0A399C3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27D2FA9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9CCA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PAIPORTA</w:t>
            </w:r>
          </w:p>
        </w:tc>
        <w:tc>
          <w:tcPr>
            <w:tcW w:w="708" w:type="dxa"/>
            <w:tcBorders>
              <w:top w:val="nil"/>
              <w:left w:val="nil"/>
              <w:bottom w:val="single" w:sz="4" w:space="0" w:color="auto"/>
              <w:right w:val="single" w:sz="4" w:space="0" w:color="auto"/>
            </w:tcBorders>
            <w:vAlign w:val="center"/>
            <w:hideMark/>
          </w:tcPr>
          <w:p w14:paraId="170F7A3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46200</w:t>
            </w:r>
          </w:p>
        </w:tc>
        <w:tc>
          <w:tcPr>
            <w:tcW w:w="2835" w:type="dxa"/>
            <w:tcBorders>
              <w:top w:val="nil"/>
              <w:left w:val="nil"/>
              <w:bottom w:val="single" w:sz="4" w:space="0" w:color="auto"/>
              <w:right w:val="single" w:sz="4" w:space="0" w:color="auto"/>
            </w:tcBorders>
            <w:vAlign w:val="center"/>
            <w:hideMark/>
          </w:tcPr>
          <w:p w14:paraId="47D1558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ACEQUIA DE ROBELLA, 1 P.I. LA PASCUALETA</w:t>
            </w:r>
          </w:p>
        </w:tc>
        <w:tc>
          <w:tcPr>
            <w:tcW w:w="1418" w:type="dxa"/>
            <w:tcBorders>
              <w:top w:val="nil"/>
              <w:left w:val="nil"/>
              <w:bottom w:val="single" w:sz="4" w:space="0" w:color="auto"/>
              <w:right w:val="single" w:sz="4" w:space="0" w:color="auto"/>
            </w:tcBorders>
            <w:vAlign w:val="center"/>
            <w:hideMark/>
          </w:tcPr>
          <w:p w14:paraId="44CB981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Paiporta</w:t>
            </w:r>
          </w:p>
        </w:tc>
        <w:tc>
          <w:tcPr>
            <w:tcW w:w="1276" w:type="dxa"/>
            <w:tcBorders>
              <w:top w:val="nil"/>
              <w:left w:val="nil"/>
              <w:bottom w:val="single" w:sz="4" w:space="0" w:color="auto"/>
              <w:right w:val="single" w:sz="4" w:space="0" w:color="auto"/>
            </w:tcBorders>
            <w:vAlign w:val="center"/>
            <w:hideMark/>
          </w:tcPr>
          <w:p w14:paraId="5196F8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545B7FD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E4E0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PRIMADO REIG</w:t>
            </w:r>
          </w:p>
        </w:tc>
        <w:tc>
          <w:tcPr>
            <w:tcW w:w="708" w:type="dxa"/>
            <w:tcBorders>
              <w:top w:val="nil"/>
              <w:left w:val="nil"/>
              <w:bottom w:val="single" w:sz="4" w:space="0" w:color="auto"/>
              <w:right w:val="single" w:sz="4" w:space="0" w:color="auto"/>
            </w:tcBorders>
            <w:vAlign w:val="center"/>
            <w:hideMark/>
          </w:tcPr>
          <w:p w14:paraId="5E725C1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46020</w:t>
            </w:r>
          </w:p>
        </w:tc>
        <w:tc>
          <w:tcPr>
            <w:tcW w:w="2835" w:type="dxa"/>
            <w:tcBorders>
              <w:top w:val="nil"/>
              <w:left w:val="nil"/>
              <w:bottom w:val="single" w:sz="4" w:space="0" w:color="auto"/>
              <w:right w:val="single" w:sz="4" w:space="0" w:color="auto"/>
            </w:tcBorders>
            <w:vAlign w:val="center"/>
            <w:hideMark/>
          </w:tcPr>
          <w:p w14:paraId="644363A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PRIMADO REIG, 185</w:t>
            </w:r>
          </w:p>
        </w:tc>
        <w:tc>
          <w:tcPr>
            <w:tcW w:w="1418" w:type="dxa"/>
            <w:tcBorders>
              <w:top w:val="nil"/>
              <w:left w:val="nil"/>
              <w:bottom w:val="single" w:sz="4" w:space="0" w:color="auto"/>
              <w:right w:val="single" w:sz="4" w:space="0" w:color="auto"/>
            </w:tcBorders>
            <w:vAlign w:val="center"/>
            <w:hideMark/>
          </w:tcPr>
          <w:p w14:paraId="0853B9B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0F08817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09B5FCD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44D54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RUZAFA</w:t>
            </w:r>
          </w:p>
        </w:tc>
        <w:tc>
          <w:tcPr>
            <w:tcW w:w="708" w:type="dxa"/>
            <w:tcBorders>
              <w:top w:val="nil"/>
              <w:left w:val="nil"/>
              <w:bottom w:val="single" w:sz="4" w:space="0" w:color="auto"/>
              <w:right w:val="single" w:sz="4" w:space="0" w:color="auto"/>
            </w:tcBorders>
            <w:vAlign w:val="center"/>
            <w:hideMark/>
          </w:tcPr>
          <w:p w14:paraId="4CB764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46004</w:t>
            </w:r>
          </w:p>
        </w:tc>
        <w:tc>
          <w:tcPr>
            <w:tcW w:w="2835" w:type="dxa"/>
            <w:tcBorders>
              <w:top w:val="nil"/>
              <w:left w:val="nil"/>
              <w:bottom w:val="single" w:sz="4" w:space="0" w:color="auto"/>
              <w:right w:val="single" w:sz="4" w:space="0" w:color="auto"/>
            </w:tcBorders>
            <w:vAlign w:val="center"/>
            <w:hideMark/>
          </w:tcPr>
          <w:p w14:paraId="32A3F6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RUZAFA, 24</w:t>
            </w:r>
          </w:p>
        </w:tc>
        <w:tc>
          <w:tcPr>
            <w:tcW w:w="1418" w:type="dxa"/>
            <w:tcBorders>
              <w:top w:val="nil"/>
              <w:left w:val="nil"/>
              <w:bottom w:val="single" w:sz="4" w:space="0" w:color="auto"/>
              <w:right w:val="single" w:sz="4" w:space="0" w:color="auto"/>
            </w:tcBorders>
            <w:vAlign w:val="center"/>
            <w:hideMark/>
          </w:tcPr>
          <w:p w14:paraId="5743C63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5E193F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2769D31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B11E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JOKER SAN VICENTE</w:t>
            </w:r>
          </w:p>
        </w:tc>
        <w:tc>
          <w:tcPr>
            <w:tcW w:w="708" w:type="dxa"/>
            <w:tcBorders>
              <w:top w:val="nil"/>
              <w:left w:val="nil"/>
              <w:bottom w:val="single" w:sz="4" w:space="0" w:color="auto"/>
              <w:right w:val="single" w:sz="4" w:space="0" w:color="auto"/>
            </w:tcBorders>
            <w:vAlign w:val="center"/>
            <w:hideMark/>
          </w:tcPr>
          <w:p w14:paraId="16E8BA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03690</w:t>
            </w:r>
          </w:p>
        </w:tc>
        <w:tc>
          <w:tcPr>
            <w:tcW w:w="2835" w:type="dxa"/>
            <w:tcBorders>
              <w:top w:val="nil"/>
              <w:left w:val="nil"/>
              <w:bottom w:val="single" w:sz="4" w:space="0" w:color="auto"/>
              <w:right w:val="single" w:sz="4" w:space="0" w:color="auto"/>
            </w:tcBorders>
            <w:vAlign w:val="center"/>
            <w:hideMark/>
          </w:tcPr>
          <w:p w14:paraId="794F37F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CUBA, 2 ESQ C/ ALICANTE, 84</w:t>
            </w:r>
          </w:p>
        </w:tc>
        <w:tc>
          <w:tcPr>
            <w:tcW w:w="1418" w:type="dxa"/>
            <w:tcBorders>
              <w:top w:val="nil"/>
              <w:left w:val="nil"/>
              <w:bottom w:val="single" w:sz="4" w:space="0" w:color="auto"/>
              <w:right w:val="single" w:sz="4" w:space="0" w:color="auto"/>
            </w:tcBorders>
            <w:vAlign w:val="center"/>
            <w:hideMark/>
          </w:tcPr>
          <w:p w14:paraId="6F2328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Vicente Del Raspeig</w:t>
            </w:r>
          </w:p>
        </w:tc>
        <w:tc>
          <w:tcPr>
            <w:tcW w:w="1276" w:type="dxa"/>
            <w:tcBorders>
              <w:top w:val="nil"/>
              <w:left w:val="nil"/>
              <w:bottom w:val="single" w:sz="4" w:space="0" w:color="auto"/>
              <w:right w:val="single" w:sz="4" w:space="0" w:color="auto"/>
            </w:tcBorders>
            <w:vAlign w:val="center"/>
            <w:hideMark/>
          </w:tcPr>
          <w:p w14:paraId="32CAC16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6D64755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D441A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SILLA</w:t>
            </w:r>
          </w:p>
        </w:tc>
        <w:tc>
          <w:tcPr>
            <w:tcW w:w="708" w:type="dxa"/>
            <w:tcBorders>
              <w:top w:val="nil"/>
              <w:left w:val="nil"/>
              <w:bottom w:val="single" w:sz="4" w:space="0" w:color="auto"/>
              <w:right w:val="single" w:sz="4" w:space="0" w:color="auto"/>
            </w:tcBorders>
            <w:vAlign w:val="center"/>
            <w:hideMark/>
          </w:tcPr>
          <w:p w14:paraId="66E72F6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46460</w:t>
            </w:r>
          </w:p>
        </w:tc>
        <w:tc>
          <w:tcPr>
            <w:tcW w:w="2835" w:type="dxa"/>
            <w:tcBorders>
              <w:top w:val="nil"/>
              <w:left w:val="nil"/>
              <w:bottom w:val="single" w:sz="4" w:space="0" w:color="auto"/>
              <w:right w:val="single" w:sz="4" w:space="0" w:color="auto"/>
            </w:tcBorders>
            <w:vAlign w:val="center"/>
            <w:hideMark/>
          </w:tcPr>
          <w:p w14:paraId="4E137CA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VALENCIA, 2</w:t>
            </w:r>
          </w:p>
        </w:tc>
        <w:tc>
          <w:tcPr>
            <w:tcW w:w="1418" w:type="dxa"/>
            <w:tcBorders>
              <w:top w:val="nil"/>
              <w:left w:val="nil"/>
              <w:bottom w:val="single" w:sz="4" w:space="0" w:color="auto"/>
              <w:right w:val="single" w:sz="4" w:space="0" w:color="auto"/>
            </w:tcBorders>
            <w:vAlign w:val="center"/>
            <w:hideMark/>
          </w:tcPr>
          <w:p w14:paraId="5CA20FD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Silla</w:t>
            </w:r>
          </w:p>
        </w:tc>
        <w:tc>
          <w:tcPr>
            <w:tcW w:w="1276" w:type="dxa"/>
            <w:tcBorders>
              <w:top w:val="nil"/>
              <w:left w:val="nil"/>
              <w:bottom w:val="single" w:sz="4" w:space="0" w:color="auto"/>
              <w:right w:val="single" w:sz="4" w:space="0" w:color="auto"/>
            </w:tcBorders>
            <w:vAlign w:val="center"/>
            <w:hideMark/>
          </w:tcPr>
          <w:p w14:paraId="5047CB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31E7E2C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F649D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XATIVA-VALENCIA</w:t>
            </w:r>
          </w:p>
        </w:tc>
        <w:tc>
          <w:tcPr>
            <w:tcW w:w="708" w:type="dxa"/>
            <w:tcBorders>
              <w:top w:val="nil"/>
              <w:left w:val="nil"/>
              <w:bottom w:val="single" w:sz="4" w:space="0" w:color="auto"/>
              <w:right w:val="single" w:sz="4" w:space="0" w:color="auto"/>
            </w:tcBorders>
            <w:vAlign w:val="center"/>
            <w:hideMark/>
          </w:tcPr>
          <w:p w14:paraId="207BC9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46002</w:t>
            </w:r>
          </w:p>
        </w:tc>
        <w:tc>
          <w:tcPr>
            <w:tcW w:w="2835" w:type="dxa"/>
            <w:tcBorders>
              <w:top w:val="nil"/>
              <w:left w:val="nil"/>
              <w:bottom w:val="single" w:sz="4" w:space="0" w:color="auto"/>
              <w:right w:val="single" w:sz="4" w:space="0" w:color="auto"/>
            </w:tcBorders>
            <w:vAlign w:val="center"/>
            <w:hideMark/>
          </w:tcPr>
          <w:p w14:paraId="47DABD3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XATIVA, 6</w:t>
            </w:r>
          </w:p>
        </w:tc>
        <w:tc>
          <w:tcPr>
            <w:tcW w:w="1418" w:type="dxa"/>
            <w:tcBorders>
              <w:top w:val="nil"/>
              <w:left w:val="nil"/>
              <w:bottom w:val="single" w:sz="4" w:space="0" w:color="auto"/>
              <w:right w:val="single" w:sz="4" w:space="0" w:color="auto"/>
            </w:tcBorders>
            <w:vAlign w:val="center"/>
            <w:hideMark/>
          </w:tcPr>
          <w:p w14:paraId="2D9909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631B85C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67482A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F3008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PETRER</w:t>
            </w:r>
          </w:p>
        </w:tc>
        <w:tc>
          <w:tcPr>
            <w:tcW w:w="708" w:type="dxa"/>
            <w:tcBorders>
              <w:top w:val="nil"/>
              <w:left w:val="nil"/>
              <w:bottom w:val="single" w:sz="4" w:space="0" w:color="auto"/>
              <w:right w:val="single" w:sz="4" w:space="0" w:color="auto"/>
            </w:tcBorders>
            <w:vAlign w:val="center"/>
            <w:hideMark/>
          </w:tcPr>
          <w:p w14:paraId="3068CD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03610</w:t>
            </w:r>
          </w:p>
        </w:tc>
        <w:tc>
          <w:tcPr>
            <w:tcW w:w="2835" w:type="dxa"/>
            <w:tcBorders>
              <w:top w:val="nil"/>
              <w:left w:val="nil"/>
              <w:bottom w:val="single" w:sz="4" w:space="0" w:color="auto"/>
              <w:right w:val="single" w:sz="4" w:space="0" w:color="auto"/>
            </w:tcBorders>
            <w:vAlign w:val="center"/>
            <w:hideMark/>
          </w:tcPr>
          <w:p w14:paraId="3F8F75E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MADRID, 1</w:t>
            </w:r>
          </w:p>
        </w:tc>
        <w:tc>
          <w:tcPr>
            <w:tcW w:w="1418" w:type="dxa"/>
            <w:tcBorders>
              <w:top w:val="nil"/>
              <w:left w:val="nil"/>
              <w:bottom w:val="single" w:sz="4" w:space="0" w:color="auto"/>
              <w:right w:val="single" w:sz="4" w:space="0" w:color="auto"/>
            </w:tcBorders>
            <w:vAlign w:val="center"/>
            <w:hideMark/>
          </w:tcPr>
          <w:p w14:paraId="7DAA83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Petrer</w:t>
            </w:r>
          </w:p>
        </w:tc>
        <w:tc>
          <w:tcPr>
            <w:tcW w:w="1276" w:type="dxa"/>
            <w:tcBorders>
              <w:top w:val="nil"/>
              <w:left w:val="nil"/>
              <w:bottom w:val="single" w:sz="4" w:space="0" w:color="auto"/>
              <w:right w:val="single" w:sz="4" w:space="0" w:color="auto"/>
            </w:tcBorders>
            <w:vAlign w:val="center"/>
            <w:hideMark/>
          </w:tcPr>
          <w:p w14:paraId="118646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50847A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8D6A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w:t>
            </w:r>
          </w:p>
        </w:tc>
        <w:tc>
          <w:tcPr>
            <w:tcW w:w="708" w:type="dxa"/>
            <w:tcBorders>
              <w:top w:val="nil"/>
              <w:left w:val="nil"/>
              <w:bottom w:val="single" w:sz="4" w:space="0" w:color="auto"/>
              <w:right w:val="single" w:sz="4" w:space="0" w:color="auto"/>
            </w:tcBorders>
            <w:vAlign w:val="center"/>
            <w:hideMark/>
          </w:tcPr>
          <w:p w14:paraId="0A2881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4F06975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AYALA, 13</w:t>
            </w:r>
          </w:p>
        </w:tc>
        <w:tc>
          <w:tcPr>
            <w:tcW w:w="1418" w:type="dxa"/>
            <w:tcBorders>
              <w:top w:val="nil"/>
              <w:left w:val="nil"/>
              <w:bottom w:val="single" w:sz="4" w:space="0" w:color="auto"/>
              <w:right w:val="single" w:sz="4" w:space="0" w:color="auto"/>
            </w:tcBorders>
            <w:vAlign w:val="center"/>
            <w:hideMark/>
          </w:tcPr>
          <w:p w14:paraId="4AE8B05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5BC285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0A83F82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56D1DB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 II</w:t>
            </w:r>
          </w:p>
        </w:tc>
        <w:tc>
          <w:tcPr>
            <w:tcW w:w="708" w:type="dxa"/>
            <w:tcBorders>
              <w:top w:val="nil"/>
              <w:left w:val="nil"/>
              <w:bottom w:val="single" w:sz="4" w:space="0" w:color="auto"/>
              <w:right w:val="single" w:sz="4" w:space="0" w:color="auto"/>
            </w:tcBorders>
            <w:vAlign w:val="center"/>
            <w:hideMark/>
          </w:tcPr>
          <w:p w14:paraId="46197E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5B12DA2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SANTA MARTA, N°115</w:t>
            </w:r>
          </w:p>
        </w:tc>
        <w:tc>
          <w:tcPr>
            <w:tcW w:w="1418" w:type="dxa"/>
            <w:tcBorders>
              <w:top w:val="nil"/>
              <w:left w:val="nil"/>
              <w:bottom w:val="single" w:sz="4" w:space="0" w:color="auto"/>
              <w:right w:val="single" w:sz="4" w:space="0" w:color="auto"/>
            </w:tcBorders>
            <w:vAlign w:val="center"/>
            <w:hideMark/>
          </w:tcPr>
          <w:p w14:paraId="7D4724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2D49FD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7314AAD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3D2D8F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CARAPETO</w:t>
            </w:r>
          </w:p>
        </w:tc>
        <w:tc>
          <w:tcPr>
            <w:tcW w:w="708" w:type="dxa"/>
            <w:tcBorders>
              <w:top w:val="nil"/>
              <w:left w:val="nil"/>
              <w:bottom w:val="single" w:sz="4" w:space="0" w:color="auto"/>
              <w:right w:val="single" w:sz="4" w:space="0" w:color="auto"/>
            </w:tcBorders>
            <w:vAlign w:val="center"/>
            <w:hideMark/>
          </w:tcPr>
          <w:p w14:paraId="4ADA40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06008</w:t>
            </w:r>
          </w:p>
        </w:tc>
        <w:tc>
          <w:tcPr>
            <w:tcW w:w="2835" w:type="dxa"/>
            <w:tcBorders>
              <w:top w:val="nil"/>
              <w:left w:val="nil"/>
              <w:bottom w:val="single" w:sz="4" w:space="0" w:color="auto"/>
              <w:right w:val="single" w:sz="4" w:space="0" w:color="auto"/>
            </w:tcBorders>
            <w:vAlign w:val="center"/>
            <w:hideMark/>
          </w:tcPr>
          <w:p w14:paraId="31E6F82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CARAPETO ZAMBRANO, 60</w:t>
            </w:r>
          </w:p>
        </w:tc>
        <w:tc>
          <w:tcPr>
            <w:tcW w:w="1418" w:type="dxa"/>
            <w:tcBorders>
              <w:top w:val="nil"/>
              <w:left w:val="nil"/>
              <w:bottom w:val="single" w:sz="4" w:space="0" w:color="auto"/>
              <w:right w:val="single" w:sz="4" w:space="0" w:color="auto"/>
            </w:tcBorders>
            <w:vAlign w:val="center"/>
            <w:hideMark/>
          </w:tcPr>
          <w:p w14:paraId="04CBE1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1C909E4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50D63E3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EAB18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DON BENITO</w:t>
            </w:r>
          </w:p>
        </w:tc>
        <w:tc>
          <w:tcPr>
            <w:tcW w:w="708" w:type="dxa"/>
            <w:tcBorders>
              <w:top w:val="nil"/>
              <w:left w:val="nil"/>
              <w:bottom w:val="single" w:sz="4" w:space="0" w:color="auto"/>
              <w:right w:val="single" w:sz="4" w:space="0" w:color="auto"/>
            </w:tcBorders>
            <w:vAlign w:val="center"/>
            <w:hideMark/>
          </w:tcPr>
          <w:p w14:paraId="18AA57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06400</w:t>
            </w:r>
          </w:p>
        </w:tc>
        <w:tc>
          <w:tcPr>
            <w:tcW w:w="2835" w:type="dxa"/>
            <w:tcBorders>
              <w:top w:val="nil"/>
              <w:left w:val="nil"/>
              <w:bottom w:val="single" w:sz="4" w:space="0" w:color="auto"/>
              <w:right w:val="single" w:sz="4" w:space="0" w:color="auto"/>
            </w:tcBorders>
            <w:vAlign w:val="center"/>
            <w:hideMark/>
          </w:tcPr>
          <w:p w14:paraId="59FCC42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CANALEJAS 5</w:t>
            </w:r>
          </w:p>
        </w:tc>
        <w:tc>
          <w:tcPr>
            <w:tcW w:w="1418" w:type="dxa"/>
            <w:tcBorders>
              <w:top w:val="nil"/>
              <w:left w:val="nil"/>
              <w:bottom w:val="single" w:sz="4" w:space="0" w:color="auto"/>
              <w:right w:val="single" w:sz="4" w:space="0" w:color="auto"/>
            </w:tcBorders>
            <w:vAlign w:val="center"/>
            <w:hideMark/>
          </w:tcPr>
          <w:p w14:paraId="50FD82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 Benito</w:t>
            </w:r>
          </w:p>
        </w:tc>
        <w:tc>
          <w:tcPr>
            <w:tcW w:w="1276" w:type="dxa"/>
            <w:tcBorders>
              <w:top w:val="nil"/>
              <w:left w:val="nil"/>
              <w:bottom w:val="single" w:sz="4" w:space="0" w:color="auto"/>
              <w:right w:val="single" w:sz="4" w:space="0" w:color="auto"/>
            </w:tcBorders>
            <w:vAlign w:val="center"/>
            <w:hideMark/>
          </w:tcPr>
          <w:p w14:paraId="2875F8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70C38B2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1CAB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ESTACION</w:t>
            </w:r>
          </w:p>
        </w:tc>
        <w:tc>
          <w:tcPr>
            <w:tcW w:w="708" w:type="dxa"/>
            <w:tcBorders>
              <w:top w:val="nil"/>
              <w:left w:val="nil"/>
              <w:bottom w:val="single" w:sz="4" w:space="0" w:color="auto"/>
              <w:right w:val="single" w:sz="4" w:space="0" w:color="auto"/>
            </w:tcBorders>
            <w:vAlign w:val="center"/>
            <w:hideMark/>
          </w:tcPr>
          <w:p w14:paraId="54E675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06006</w:t>
            </w:r>
          </w:p>
        </w:tc>
        <w:tc>
          <w:tcPr>
            <w:tcW w:w="2835" w:type="dxa"/>
            <w:tcBorders>
              <w:top w:val="nil"/>
              <w:left w:val="nil"/>
              <w:bottom w:val="single" w:sz="4" w:space="0" w:color="auto"/>
              <w:right w:val="single" w:sz="4" w:space="0" w:color="auto"/>
            </w:tcBorders>
            <w:vAlign w:val="center"/>
            <w:hideMark/>
          </w:tcPr>
          <w:p w14:paraId="2834FA9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VALLADOLID, 1 ESQUINA ALMANZOR</w:t>
            </w:r>
          </w:p>
        </w:tc>
        <w:tc>
          <w:tcPr>
            <w:tcW w:w="1418" w:type="dxa"/>
            <w:tcBorders>
              <w:top w:val="nil"/>
              <w:left w:val="nil"/>
              <w:bottom w:val="single" w:sz="4" w:space="0" w:color="auto"/>
              <w:right w:val="single" w:sz="4" w:space="0" w:color="auto"/>
            </w:tcBorders>
            <w:vAlign w:val="center"/>
            <w:hideMark/>
          </w:tcPr>
          <w:p w14:paraId="137D908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531F3F1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0880096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8BF1D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MARIA AUXILIADORA</w:t>
            </w:r>
          </w:p>
        </w:tc>
        <w:tc>
          <w:tcPr>
            <w:tcW w:w="708" w:type="dxa"/>
            <w:tcBorders>
              <w:top w:val="nil"/>
              <w:left w:val="nil"/>
              <w:bottom w:val="single" w:sz="4" w:space="0" w:color="auto"/>
              <w:right w:val="single" w:sz="4" w:space="0" w:color="auto"/>
            </w:tcBorders>
            <w:vAlign w:val="center"/>
            <w:hideMark/>
          </w:tcPr>
          <w:p w14:paraId="76EC12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06011</w:t>
            </w:r>
          </w:p>
        </w:tc>
        <w:tc>
          <w:tcPr>
            <w:tcW w:w="2835" w:type="dxa"/>
            <w:tcBorders>
              <w:top w:val="nil"/>
              <w:left w:val="nil"/>
              <w:bottom w:val="single" w:sz="4" w:space="0" w:color="auto"/>
              <w:right w:val="single" w:sz="4" w:space="0" w:color="auto"/>
            </w:tcBorders>
            <w:vAlign w:val="center"/>
            <w:hideMark/>
          </w:tcPr>
          <w:p w14:paraId="59904B9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MARIA AUXILIADORA, 1</w:t>
            </w:r>
          </w:p>
        </w:tc>
        <w:tc>
          <w:tcPr>
            <w:tcW w:w="1418" w:type="dxa"/>
            <w:tcBorders>
              <w:top w:val="nil"/>
              <w:left w:val="nil"/>
              <w:bottom w:val="single" w:sz="4" w:space="0" w:color="auto"/>
              <w:right w:val="single" w:sz="4" w:space="0" w:color="auto"/>
            </w:tcBorders>
            <w:vAlign w:val="center"/>
            <w:hideMark/>
          </w:tcPr>
          <w:p w14:paraId="0FB0CB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0C82944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5F01F3F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2F51C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MERIDA</w:t>
            </w:r>
          </w:p>
        </w:tc>
        <w:tc>
          <w:tcPr>
            <w:tcW w:w="708" w:type="dxa"/>
            <w:tcBorders>
              <w:top w:val="nil"/>
              <w:left w:val="nil"/>
              <w:bottom w:val="single" w:sz="4" w:space="0" w:color="auto"/>
              <w:right w:val="single" w:sz="4" w:space="0" w:color="auto"/>
            </w:tcBorders>
            <w:vAlign w:val="center"/>
            <w:hideMark/>
          </w:tcPr>
          <w:p w14:paraId="005C6F9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06800</w:t>
            </w:r>
          </w:p>
        </w:tc>
        <w:tc>
          <w:tcPr>
            <w:tcW w:w="2835" w:type="dxa"/>
            <w:tcBorders>
              <w:top w:val="nil"/>
              <w:left w:val="nil"/>
              <w:bottom w:val="single" w:sz="4" w:space="0" w:color="auto"/>
              <w:right w:val="single" w:sz="4" w:space="0" w:color="auto"/>
            </w:tcBorders>
            <w:vAlign w:val="center"/>
            <w:hideMark/>
          </w:tcPr>
          <w:p w14:paraId="7531505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SOFIA, 12</w:t>
            </w:r>
          </w:p>
        </w:tc>
        <w:tc>
          <w:tcPr>
            <w:tcW w:w="1418" w:type="dxa"/>
            <w:tcBorders>
              <w:top w:val="nil"/>
              <w:left w:val="nil"/>
              <w:bottom w:val="single" w:sz="4" w:space="0" w:color="auto"/>
              <w:right w:val="single" w:sz="4" w:space="0" w:color="auto"/>
            </w:tcBorders>
            <w:vAlign w:val="center"/>
            <w:hideMark/>
          </w:tcPr>
          <w:p w14:paraId="7FE3EFB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Mérida</w:t>
            </w:r>
          </w:p>
        </w:tc>
        <w:tc>
          <w:tcPr>
            <w:tcW w:w="1276" w:type="dxa"/>
            <w:tcBorders>
              <w:top w:val="nil"/>
              <w:left w:val="nil"/>
              <w:bottom w:val="single" w:sz="4" w:space="0" w:color="auto"/>
              <w:right w:val="single" w:sz="4" w:space="0" w:color="auto"/>
            </w:tcBorders>
            <w:vAlign w:val="center"/>
            <w:hideMark/>
          </w:tcPr>
          <w:p w14:paraId="666F83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72352B6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F917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VILLAFRANCA</w:t>
            </w:r>
          </w:p>
        </w:tc>
        <w:tc>
          <w:tcPr>
            <w:tcW w:w="708" w:type="dxa"/>
            <w:tcBorders>
              <w:top w:val="nil"/>
              <w:left w:val="nil"/>
              <w:bottom w:val="single" w:sz="4" w:space="0" w:color="auto"/>
              <w:right w:val="single" w:sz="4" w:space="0" w:color="auto"/>
            </w:tcBorders>
            <w:vAlign w:val="center"/>
            <w:hideMark/>
          </w:tcPr>
          <w:p w14:paraId="3705BD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06220</w:t>
            </w:r>
          </w:p>
        </w:tc>
        <w:tc>
          <w:tcPr>
            <w:tcW w:w="2835" w:type="dxa"/>
            <w:tcBorders>
              <w:top w:val="nil"/>
              <w:left w:val="nil"/>
              <w:bottom w:val="single" w:sz="4" w:space="0" w:color="auto"/>
              <w:right w:val="single" w:sz="4" w:space="0" w:color="auto"/>
            </w:tcBorders>
            <w:vAlign w:val="center"/>
            <w:hideMark/>
          </w:tcPr>
          <w:p w14:paraId="723DAAA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CARRERA CHICA, N°22</w:t>
            </w:r>
          </w:p>
        </w:tc>
        <w:tc>
          <w:tcPr>
            <w:tcW w:w="1418" w:type="dxa"/>
            <w:tcBorders>
              <w:top w:val="nil"/>
              <w:left w:val="nil"/>
              <w:bottom w:val="single" w:sz="4" w:space="0" w:color="auto"/>
              <w:right w:val="single" w:sz="4" w:space="0" w:color="auto"/>
            </w:tcBorders>
            <w:vAlign w:val="center"/>
            <w:hideMark/>
          </w:tcPr>
          <w:p w14:paraId="42C82EF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Villafranca de los Barros</w:t>
            </w:r>
          </w:p>
        </w:tc>
        <w:tc>
          <w:tcPr>
            <w:tcW w:w="1276" w:type="dxa"/>
            <w:tcBorders>
              <w:top w:val="nil"/>
              <w:left w:val="nil"/>
              <w:bottom w:val="single" w:sz="4" w:space="0" w:color="auto"/>
              <w:right w:val="single" w:sz="4" w:space="0" w:color="auto"/>
            </w:tcBorders>
            <w:vAlign w:val="center"/>
            <w:hideMark/>
          </w:tcPr>
          <w:p w14:paraId="14BEAE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09FB102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CF495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VILLANUEVA DE LA SERENA</w:t>
            </w:r>
          </w:p>
        </w:tc>
        <w:tc>
          <w:tcPr>
            <w:tcW w:w="708" w:type="dxa"/>
            <w:tcBorders>
              <w:top w:val="nil"/>
              <w:left w:val="nil"/>
              <w:bottom w:val="single" w:sz="4" w:space="0" w:color="auto"/>
              <w:right w:val="single" w:sz="4" w:space="0" w:color="auto"/>
            </w:tcBorders>
            <w:vAlign w:val="center"/>
            <w:hideMark/>
          </w:tcPr>
          <w:p w14:paraId="373E56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06700</w:t>
            </w:r>
          </w:p>
        </w:tc>
        <w:tc>
          <w:tcPr>
            <w:tcW w:w="2835" w:type="dxa"/>
            <w:tcBorders>
              <w:top w:val="nil"/>
              <w:left w:val="nil"/>
              <w:bottom w:val="single" w:sz="4" w:space="0" w:color="auto"/>
              <w:right w:val="single" w:sz="4" w:space="0" w:color="auto"/>
            </w:tcBorders>
            <w:vAlign w:val="center"/>
            <w:hideMark/>
          </w:tcPr>
          <w:p w14:paraId="6D7A94F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VEGAS ALTAS, 9</w:t>
            </w:r>
          </w:p>
        </w:tc>
        <w:tc>
          <w:tcPr>
            <w:tcW w:w="1418" w:type="dxa"/>
            <w:tcBorders>
              <w:top w:val="nil"/>
              <w:left w:val="nil"/>
              <w:bottom w:val="single" w:sz="4" w:space="0" w:color="auto"/>
              <w:right w:val="single" w:sz="4" w:space="0" w:color="auto"/>
            </w:tcBorders>
            <w:vAlign w:val="center"/>
            <w:hideMark/>
          </w:tcPr>
          <w:p w14:paraId="12B0A5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Villanueva de la Serena</w:t>
            </w:r>
          </w:p>
        </w:tc>
        <w:tc>
          <w:tcPr>
            <w:tcW w:w="1276" w:type="dxa"/>
            <w:tcBorders>
              <w:top w:val="nil"/>
              <w:left w:val="nil"/>
              <w:bottom w:val="single" w:sz="4" w:space="0" w:color="auto"/>
              <w:right w:val="single" w:sz="4" w:space="0" w:color="auto"/>
            </w:tcBorders>
            <w:vAlign w:val="center"/>
            <w:hideMark/>
          </w:tcPr>
          <w:p w14:paraId="1DC7830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3123BF4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A80C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w:t>
            </w:r>
          </w:p>
        </w:tc>
        <w:tc>
          <w:tcPr>
            <w:tcW w:w="708" w:type="dxa"/>
            <w:tcBorders>
              <w:top w:val="nil"/>
              <w:left w:val="nil"/>
              <w:bottom w:val="single" w:sz="4" w:space="0" w:color="auto"/>
              <w:right w:val="single" w:sz="4" w:space="0" w:color="auto"/>
            </w:tcBorders>
            <w:vAlign w:val="center"/>
            <w:hideMark/>
          </w:tcPr>
          <w:p w14:paraId="6D04A8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66C5FBB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ESTACION, 2</w:t>
            </w:r>
          </w:p>
        </w:tc>
        <w:tc>
          <w:tcPr>
            <w:tcW w:w="1418" w:type="dxa"/>
            <w:tcBorders>
              <w:top w:val="nil"/>
              <w:left w:val="nil"/>
              <w:bottom w:val="single" w:sz="4" w:space="0" w:color="auto"/>
              <w:right w:val="single" w:sz="4" w:space="0" w:color="auto"/>
            </w:tcBorders>
            <w:vAlign w:val="center"/>
            <w:hideMark/>
          </w:tcPr>
          <w:p w14:paraId="54572D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2F7EDE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1C26C77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6E49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 II</w:t>
            </w:r>
          </w:p>
        </w:tc>
        <w:tc>
          <w:tcPr>
            <w:tcW w:w="708" w:type="dxa"/>
            <w:tcBorders>
              <w:top w:val="nil"/>
              <w:left w:val="nil"/>
              <w:bottom w:val="single" w:sz="4" w:space="0" w:color="auto"/>
              <w:right w:val="single" w:sz="4" w:space="0" w:color="auto"/>
            </w:tcBorders>
            <w:vAlign w:val="center"/>
            <w:hideMark/>
          </w:tcPr>
          <w:p w14:paraId="78F3A4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35F5B7C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CHACÓN, N°9.</w:t>
            </w:r>
          </w:p>
        </w:tc>
        <w:tc>
          <w:tcPr>
            <w:tcW w:w="1418" w:type="dxa"/>
            <w:tcBorders>
              <w:top w:val="nil"/>
              <w:left w:val="nil"/>
              <w:bottom w:val="single" w:sz="4" w:space="0" w:color="auto"/>
              <w:right w:val="single" w:sz="4" w:space="0" w:color="auto"/>
            </w:tcBorders>
            <w:vAlign w:val="center"/>
            <w:hideMark/>
          </w:tcPr>
          <w:p w14:paraId="2E9799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08E389B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46FFB75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BDCFA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HURTADO</w:t>
            </w:r>
          </w:p>
        </w:tc>
        <w:tc>
          <w:tcPr>
            <w:tcW w:w="708" w:type="dxa"/>
            <w:tcBorders>
              <w:top w:val="nil"/>
              <w:left w:val="nil"/>
              <w:bottom w:val="single" w:sz="4" w:space="0" w:color="auto"/>
              <w:right w:val="single" w:sz="4" w:space="0" w:color="auto"/>
            </w:tcBorders>
            <w:vAlign w:val="center"/>
            <w:hideMark/>
          </w:tcPr>
          <w:p w14:paraId="0AD339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10002</w:t>
            </w:r>
          </w:p>
        </w:tc>
        <w:tc>
          <w:tcPr>
            <w:tcW w:w="2835" w:type="dxa"/>
            <w:tcBorders>
              <w:top w:val="nil"/>
              <w:left w:val="nil"/>
              <w:bottom w:val="single" w:sz="4" w:space="0" w:color="auto"/>
              <w:right w:val="single" w:sz="4" w:space="0" w:color="auto"/>
            </w:tcBorders>
            <w:vAlign w:val="center"/>
            <w:hideMark/>
          </w:tcPr>
          <w:p w14:paraId="644AAC7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HURTADO, 6 BAJO-2</w:t>
            </w:r>
          </w:p>
        </w:tc>
        <w:tc>
          <w:tcPr>
            <w:tcW w:w="1418" w:type="dxa"/>
            <w:tcBorders>
              <w:top w:val="nil"/>
              <w:left w:val="nil"/>
              <w:bottom w:val="single" w:sz="4" w:space="0" w:color="auto"/>
              <w:right w:val="single" w:sz="4" w:space="0" w:color="auto"/>
            </w:tcBorders>
            <w:vAlign w:val="center"/>
            <w:hideMark/>
          </w:tcPr>
          <w:p w14:paraId="1FC856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63A4DE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693500" w:rsidRPr="00B927B1" w14:paraId="37421F2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286CC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VIRGEN DE GUADALUPE</w:t>
            </w:r>
          </w:p>
        </w:tc>
        <w:tc>
          <w:tcPr>
            <w:tcW w:w="708" w:type="dxa"/>
            <w:tcBorders>
              <w:top w:val="nil"/>
              <w:left w:val="nil"/>
              <w:bottom w:val="single" w:sz="4" w:space="0" w:color="auto"/>
              <w:right w:val="single" w:sz="4" w:space="0" w:color="auto"/>
            </w:tcBorders>
            <w:vAlign w:val="center"/>
            <w:hideMark/>
          </w:tcPr>
          <w:p w14:paraId="38E2CE2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10001</w:t>
            </w:r>
          </w:p>
        </w:tc>
        <w:tc>
          <w:tcPr>
            <w:tcW w:w="2835" w:type="dxa"/>
            <w:tcBorders>
              <w:top w:val="nil"/>
              <w:left w:val="nil"/>
              <w:bottom w:val="single" w:sz="4" w:space="0" w:color="auto"/>
              <w:right w:val="single" w:sz="4" w:space="0" w:color="auto"/>
            </w:tcBorders>
            <w:vAlign w:val="center"/>
            <w:hideMark/>
          </w:tcPr>
          <w:p w14:paraId="700BE4F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VIRGEN GUADALUPE, 41</w:t>
            </w:r>
          </w:p>
        </w:tc>
        <w:tc>
          <w:tcPr>
            <w:tcW w:w="1418" w:type="dxa"/>
            <w:tcBorders>
              <w:top w:val="nil"/>
              <w:left w:val="nil"/>
              <w:bottom w:val="single" w:sz="4" w:space="0" w:color="auto"/>
              <w:right w:val="single" w:sz="4" w:space="0" w:color="auto"/>
            </w:tcBorders>
            <w:vAlign w:val="center"/>
            <w:hideMark/>
          </w:tcPr>
          <w:p w14:paraId="135CC5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692122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693500" w:rsidRPr="00B927B1" w14:paraId="15EF3E7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EB199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ALAMEDA</w:t>
            </w:r>
          </w:p>
        </w:tc>
        <w:tc>
          <w:tcPr>
            <w:tcW w:w="708" w:type="dxa"/>
            <w:tcBorders>
              <w:top w:val="nil"/>
              <w:left w:val="nil"/>
              <w:bottom w:val="single" w:sz="4" w:space="0" w:color="auto"/>
              <w:right w:val="single" w:sz="4" w:space="0" w:color="auto"/>
            </w:tcBorders>
            <w:vAlign w:val="center"/>
            <w:hideMark/>
          </w:tcPr>
          <w:p w14:paraId="7E4CFD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39008</w:t>
            </w:r>
          </w:p>
        </w:tc>
        <w:tc>
          <w:tcPr>
            <w:tcW w:w="2835" w:type="dxa"/>
            <w:tcBorders>
              <w:top w:val="nil"/>
              <w:left w:val="nil"/>
              <w:bottom w:val="single" w:sz="4" w:space="0" w:color="auto"/>
              <w:right w:val="single" w:sz="4" w:space="0" w:color="auto"/>
            </w:tcBorders>
            <w:noWrap/>
            <w:vAlign w:val="bottom"/>
            <w:hideMark/>
          </w:tcPr>
          <w:p w14:paraId="6AB7477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JESÚS MONASTERIO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19</w:t>
            </w:r>
          </w:p>
        </w:tc>
        <w:tc>
          <w:tcPr>
            <w:tcW w:w="1418" w:type="dxa"/>
            <w:tcBorders>
              <w:top w:val="nil"/>
              <w:left w:val="nil"/>
              <w:bottom w:val="single" w:sz="4" w:space="0" w:color="auto"/>
              <w:right w:val="single" w:sz="4" w:space="0" w:color="auto"/>
            </w:tcBorders>
            <w:vAlign w:val="center"/>
            <w:hideMark/>
          </w:tcPr>
          <w:p w14:paraId="143E7C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C2C98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67B939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3BA8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ESCALANTES</w:t>
            </w:r>
          </w:p>
        </w:tc>
        <w:tc>
          <w:tcPr>
            <w:tcW w:w="708" w:type="dxa"/>
            <w:tcBorders>
              <w:top w:val="nil"/>
              <w:left w:val="nil"/>
              <w:bottom w:val="single" w:sz="4" w:space="0" w:color="auto"/>
              <w:right w:val="single" w:sz="4" w:space="0" w:color="auto"/>
            </w:tcBorders>
            <w:vAlign w:val="center"/>
            <w:hideMark/>
          </w:tcPr>
          <w:p w14:paraId="09B3983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49E3497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LOS ESCALANTES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7</w:t>
            </w:r>
          </w:p>
        </w:tc>
        <w:tc>
          <w:tcPr>
            <w:tcW w:w="1418" w:type="dxa"/>
            <w:tcBorders>
              <w:top w:val="nil"/>
              <w:left w:val="nil"/>
              <w:bottom w:val="single" w:sz="4" w:space="0" w:color="auto"/>
              <w:right w:val="single" w:sz="4" w:space="0" w:color="auto"/>
            </w:tcBorders>
            <w:vAlign w:val="center"/>
            <w:hideMark/>
          </w:tcPr>
          <w:p w14:paraId="2F85A7F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5891A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5F0C19C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DE74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HERMIDA</w:t>
            </w:r>
          </w:p>
        </w:tc>
        <w:tc>
          <w:tcPr>
            <w:tcW w:w="708" w:type="dxa"/>
            <w:tcBorders>
              <w:top w:val="nil"/>
              <w:left w:val="nil"/>
              <w:bottom w:val="single" w:sz="4" w:space="0" w:color="auto"/>
              <w:right w:val="single" w:sz="4" w:space="0" w:color="auto"/>
            </w:tcBorders>
            <w:vAlign w:val="center"/>
            <w:hideMark/>
          </w:tcPr>
          <w:p w14:paraId="3C32DB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39009</w:t>
            </w:r>
          </w:p>
        </w:tc>
        <w:tc>
          <w:tcPr>
            <w:tcW w:w="2835" w:type="dxa"/>
            <w:tcBorders>
              <w:top w:val="nil"/>
              <w:left w:val="nil"/>
              <w:bottom w:val="single" w:sz="4" w:space="0" w:color="auto"/>
              <w:right w:val="single" w:sz="4" w:space="0" w:color="auto"/>
            </w:tcBorders>
            <w:noWrap/>
            <w:vAlign w:val="bottom"/>
            <w:hideMark/>
          </w:tcPr>
          <w:p w14:paraId="0616A6A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MARQUÉS DE LA HERMIDA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34</w:t>
            </w:r>
          </w:p>
        </w:tc>
        <w:tc>
          <w:tcPr>
            <w:tcW w:w="1418" w:type="dxa"/>
            <w:tcBorders>
              <w:top w:val="nil"/>
              <w:left w:val="nil"/>
              <w:bottom w:val="single" w:sz="4" w:space="0" w:color="auto"/>
              <w:right w:val="single" w:sz="4" w:space="0" w:color="auto"/>
            </w:tcBorders>
            <w:vAlign w:val="center"/>
            <w:hideMark/>
          </w:tcPr>
          <w:p w14:paraId="2E031D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882DA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26A325A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46D07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PARADA</w:t>
            </w:r>
          </w:p>
        </w:tc>
        <w:tc>
          <w:tcPr>
            <w:tcW w:w="708" w:type="dxa"/>
            <w:tcBorders>
              <w:top w:val="nil"/>
              <w:left w:val="nil"/>
              <w:bottom w:val="single" w:sz="4" w:space="0" w:color="auto"/>
              <w:right w:val="single" w:sz="4" w:space="0" w:color="auto"/>
            </w:tcBorders>
            <w:vAlign w:val="center"/>
            <w:hideMark/>
          </w:tcPr>
          <w:p w14:paraId="2DB792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68510B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CALDERÓN DE LA BARCA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14</w:t>
            </w:r>
          </w:p>
        </w:tc>
        <w:tc>
          <w:tcPr>
            <w:tcW w:w="1418" w:type="dxa"/>
            <w:tcBorders>
              <w:top w:val="nil"/>
              <w:left w:val="nil"/>
              <w:bottom w:val="single" w:sz="4" w:space="0" w:color="auto"/>
              <w:right w:val="single" w:sz="4" w:space="0" w:color="auto"/>
            </w:tcBorders>
            <w:vAlign w:val="center"/>
            <w:hideMark/>
          </w:tcPr>
          <w:p w14:paraId="69DFDF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C885EA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48B125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E81F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PLAZA CANTABRIA</w:t>
            </w:r>
          </w:p>
        </w:tc>
        <w:tc>
          <w:tcPr>
            <w:tcW w:w="708" w:type="dxa"/>
            <w:tcBorders>
              <w:top w:val="nil"/>
              <w:left w:val="nil"/>
              <w:bottom w:val="single" w:sz="4" w:space="0" w:color="auto"/>
              <w:right w:val="single" w:sz="4" w:space="0" w:color="auto"/>
            </w:tcBorders>
            <w:vAlign w:val="center"/>
            <w:hideMark/>
          </w:tcPr>
          <w:p w14:paraId="72FA51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39003</w:t>
            </w:r>
          </w:p>
        </w:tc>
        <w:tc>
          <w:tcPr>
            <w:tcW w:w="2835" w:type="dxa"/>
            <w:tcBorders>
              <w:top w:val="nil"/>
              <w:left w:val="nil"/>
              <w:bottom w:val="single" w:sz="4" w:space="0" w:color="auto"/>
              <w:right w:val="single" w:sz="4" w:space="0" w:color="auto"/>
            </w:tcBorders>
            <w:noWrap/>
            <w:vAlign w:val="bottom"/>
            <w:hideMark/>
          </w:tcPr>
          <w:p w14:paraId="0804BBA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HERNÁN CORTÉS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19</w:t>
            </w:r>
          </w:p>
        </w:tc>
        <w:tc>
          <w:tcPr>
            <w:tcW w:w="1418" w:type="dxa"/>
            <w:tcBorders>
              <w:top w:val="nil"/>
              <w:left w:val="nil"/>
              <w:bottom w:val="single" w:sz="4" w:space="0" w:color="auto"/>
              <w:right w:val="single" w:sz="4" w:space="0" w:color="auto"/>
            </w:tcBorders>
            <w:vAlign w:val="center"/>
            <w:hideMark/>
          </w:tcPr>
          <w:p w14:paraId="389F3A8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F9600F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126E4EF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EF1060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CHICO</w:t>
            </w:r>
          </w:p>
        </w:tc>
        <w:tc>
          <w:tcPr>
            <w:tcW w:w="708" w:type="dxa"/>
            <w:tcBorders>
              <w:top w:val="nil"/>
              <w:left w:val="nil"/>
              <w:bottom w:val="single" w:sz="4" w:space="0" w:color="auto"/>
              <w:right w:val="single" w:sz="4" w:space="0" w:color="auto"/>
            </w:tcBorders>
            <w:vAlign w:val="center"/>
            <w:hideMark/>
          </w:tcPr>
          <w:p w14:paraId="0F818C4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39004</w:t>
            </w:r>
          </w:p>
        </w:tc>
        <w:tc>
          <w:tcPr>
            <w:tcW w:w="2835" w:type="dxa"/>
            <w:tcBorders>
              <w:top w:val="nil"/>
              <w:left w:val="nil"/>
              <w:bottom w:val="single" w:sz="4" w:space="0" w:color="auto"/>
              <w:right w:val="single" w:sz="4" w:space="0" w:color="auto"/>
            </w:tcBorders>
            <w:noWrap/>
            <w:vAlign w:val="bottom"/>
            <w:hideMark/>
          </w:tcPr>
          <w:p w14:paraId="77EEF65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CASIMIRO SAINZ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17</w:t>
            </w:r>
          </w:p>
        </w:tc>
        <w:tc>
          <w:tcPr>
            <w:tcW w:w="1418" w:type="dxa"/>
            <w:tcBorders>
              <w:top w:val="nil"/>
              <w:left w:val="nil"/>
              <w:bottom w:val="single" w:sz="4" w:space="0" w:color="auto"/>
              <w:right w:val="single" w:sz="4" w:space="0" w:color="auto"/>
            </w:tcBorders>
            <w:vAlign w:val="center"/>
            <w:hideMark/>
          </w:tcPr>
          <w:p w14:paraId="256DB8E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D5A76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3319AF4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CD85F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RUALASAL</w:t>
            </w:r>
          </w:p>
        </w:tc>
        <w:tc>
          <w:tcPr>
            <w:tcW w:w="708" w:type="dxa"/>
            <w:tcBorders>
              <w:top w:val="nil"/>
              <w:left w:val="nil"/>
              <w:bottom w:val="single" w:sz="4" w:space="0" w:color="auto"/>
              <w:right w:val="single" w:sz="4" w:space="0" w:color="auto"/>
            </w:tcBorders>
            <w:vAlign w:val="center"/>
            <w:hideMark/>
          </w:tcPr>
          <w:p w14:paraId="03E4ED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39001</w:t>
            </w:r>
          </w:p>
        </w:tc>
        <w:tc>
          <w:tcPr>
            <w:tcW w:w="2835" w:type="dxa"/>
            <w:tcBorders>
              <w:top w:val="nil"/>
              <w:left w:val="nil"/>
              <w:bottom w:val="single" w:sz="4" w:space="0" w:color="auto"/>
              <w:right w:val="single" w:sz="4" w:space="0" w:color="auto"/>
            </w:tcBorders>
            <w:noWrap/>
            <w:vAlign w:val="bottom"/>
            <w:hideMark/>
          </w:tcPr>
          <w:p w14:paraId="006AB3C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 RUALASAL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1</w:t>
            </w:r>
          </w:p>
        </w:tc>
        <w:tc>
          <w:tcPr>
            <w:tcW w:w="1418" w:type="dxa"/>
            <w:tcBorders>
              <w:top w:val="nil"/>
              <w:left w:val="nil"/>
              <w:bottom w:val="single" w:sz="4" w:space="0" w:color="auto"/>
              <w:right w:val="single" w:sz="4" w:space="0" w:color="auto"/>
            </w:tcBorders>
            <w:vAlign w:val="center"/>
            <w:hideMark/>
          </w:tcPr>
          <w:p w14:paraId="187FC57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8C831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3C6322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6649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FERNANDO</w:t>
            </w:r>
          </w:p>
        </w:tc>
        <w:tc>
          <w:tcPr>
            <w:tcW w:w="708" w:type="dxa"/>
            <w:tcBorders>
              <w:top w:val="nil"/>
              <w:left w:val="nil"/>
              <w:bottom w:val="single" w:sz="4" w:space="0" w:color="auto"/>
              <w:right w:val="single" w:sz="4" w:space="0" w:color="auto"/>
            </w:tcBorders>
            <w:vAlign w:val="center"/>
            <w:hideMark/>
          </w:tcPr>
          <w:p w14:paraId="1E10470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39010</w:t>
            </w:r>
          </w:p>
        </w:tc>
        <w:tc>
          <w:tcPr>
            <w:tcW w:w="2835" w:type="dxa"/>
            <w:tcBorders>
              <w:top w:val="nil"/>
              <w:left w:val="nil"/>
              <w:bottom w:val="single" w:sz="4" w:space="0" w:color="auto"/>
              <w:right w:val="single" w:sz="4" w:space="0" w:color="auto"/>
            </w:tcBorders>
            <w:noWrap/>
            <w:vAlign w:val="bottom"/>
            <w:hideMark/>
          </w:tcPr>
          <w:p w14:paraId="718117A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NARCISO CUEVAS 4</w:t>
            </w:r>
          </w:p>
        </w:tc>
        <w:tc>
          <w:tcPr>
            <w:tcW w:w="1418" w:type="dxa"/>
            <w:tcBorders>
              <w:top w:val="nil"/>
              <w:left w:val="nil"/>
              <w:bottom w:val="single" w:sz="4" w:space="0" w:color="auto"/>
              <w:right w:val="single" w:sz="4" w:space="0" w:color="auto"/>
            </w:tcBorders>
            <w:vAlign w:val="center"/>
            <w:hideMark/>
          </w:tcPr>
          <w:p w14:paraId="007457A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A53655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2B6DC5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2231B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MAURA NEW</w:t>
            </w:r>
          </w:p>
        </w:tc>
        <w:tc>
          <w:tcPr>
            <w:tcW w:w="708" w:type="dxa"/>
            <w:tcBorders>
              <w:top w:val="nil"/>
              <w:left w:val="nil"/>
              <w:bottom w:val="single" w:sz="4" w:space="0" w:color="auto"/>
              <w:right w:val="single" w:sz="4" w:space="0" w:color="auto"/>
            </w:tcBorders>
            <w:vAlign w:val="center"/>
            <w:hideMark/>
          </w:tcPr>
          <w:p w14:paraId="57EEB54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7BAE5AC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MAURA 20, ESQ. AV/ GRAN VÍA PARQUE</w:t>
            </w:r>
          </w:p>
        </w:tc>
        <w:tc>
          <w:tcPr>
            <w:tcW w:w="1418" w:type="dxa"/>
            <w:tcBorders>
              <w:top w:val="nil"/>
              <w:left w:val="nil"/>
              <w:bottom w:val="single" w:sz="4" w:space="0" w:color="auto"/>
              <w:right w:val="single" w:sz="4" w:space="0" w:color="auto"/>
            </w:tcBorders>
            <w:vAlign w:val="center"/>
            <w:hideMark/>
          </w:tcPr>
          <w:p w14:paraId="6ADCB4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2FF6D5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6454FE8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3D79D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GRANADAL</w:t>
            </w:r>
          </w:p>
        </w:tc>
        <w:tc>
          <w:tcPr>
            <w:tcW w:w="708" w:type="dxa"/>
            <w:tcBorders>
              <w:top w:val="nil"/>
              <w:left w:val="nil"/>
              <w:bottom w:val="single" w:sz="4" w:space="0" w:color="auto"/>
              <w:right w:val="single" w:sz="4" w:space="0" w:color="auto"/>
            </w:tcBorders>
            <w:vAlign w:val="center"/>
            <w:hideMark/>
          </w:tcPr>
          <w:p w14:paraId="2A7800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14014</w:t>
            </w:r>
          </w:p>
        </w:tc>
        <w:tc>
          <w:tcPr>
            <w:tcW w:w="2835" w:type="dxa"/>
            <w:tcBorders>
              <w:top w:val="nil"/>
              <w:left w:val="nil"/>
              <w:bottom w:val="single" w:sz="4" w:space="0" w:color="auto"/>
              <w:right w:val="single" w:sz="4" w:space="0" w:color="auto"/>
            </w:tcBorders>
            <w:vAlign w:val="center"/>
            <w:hideMark/>
          </w:tcPr>
          <w:p w14:paraId="58B80EB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C/AMATISTA 1 (MODULO D1-D2), POL. IND. EL GRANADAL</w:t>
            </w:r>
          </w:p>
        </w:tc>
        <w:tc>
          <w:tcPr>
            <w:tcW w:w="1418" w:type="dxa"/>
            <w:tcBorders>
              <w:top w:val="nil"/>
              <w:left w:val="nil"/>
              <w:bottom w:val="single" w:sz="4" w:space="0" w:color="auto"/>
              <w:right w:val="single" w:sz="4" w:space="0" w:color="auto"/>
            </w:tcBorders>
            <w:vAlign w:val="center"/>
            <w:hideMark/>
          </w:tcPr>
          <w:p w14:paraId="281918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65C57C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0572C78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BB5A11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ISLA ALEGRANZA</w:t>
            </w:r>
          </w:p>
        </w:tc>
        <w:tc>
          <w:tcPr>
            <w:tcW w:w="708" w:type="dxa"/>
            <w:tcBorders>
              <w:top w:val="nil"/>
              <w:left w:val="nil"/>
              <w:bottom w:val="single" w:sz="4" w:space="0" w:color="auto"/>
              <w:right w:val="single" w:sz="4" w:space="0" w:color="auto"/>
            </w:tcBorders>
            <w:vAlign w:val="center"/>
            <w:hideMark/>
          </w:tcPr>
          <w:p w14:paraId="71F1C8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14011</w:t>
            </w:r>
          </w:p>
        </w:tc>
        <w:tc>
          <w:tcPr>
            <w:tcW w:w="2835" w:type="dxa"/>
            <w:tcBorders>
              <w:top w:val="nil"/>
              <w:left w:val="nil"/>
              <w:bottom w:val="single" w:sz="4" w:space="0" w:color="auto"/>
              <w:right w:val="single" w:sz="4" w:space="0" w:color="auto"/>
            </w:tcBorders>
            <w:vAlign w:val="center"/>
            <w:hideMark/>
          </w:tcPr>
          <w:p w14:paraId="63A955D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ISLA ALEGRANZA,12 ESQ. AV. ISLA FUERTEVENTURA</w:t>
            </w:r>
          </w:p>
        </w:tc>
        <w:tc>
          <w:tcPr>
            <w:tcW w:w="1418" w:type="dxa"/>
            <w:tcBorders>
              <w:top w:val="nil"/>
              <w:left w:val="nil"/>
              <w:bottom w:val="single" w:sz="4" w:space="0" w:color="auto"/>
              <w:right w:val="single" w:sz="4" w:space="0" w:color="auto"/>
            </w:tcBorders>
            <w:vAlign w:val="center"/>
            <w:hideMark/>
          </w:tcPr>
          <w:p w14:paraId="725020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06EE77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3BC1CA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F5C39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JESUS RESCATADO NEW</w:t>
            </w:r>
          </w:p>
        </w:tc>
        <w:tc>
          <w:tcPr>
            <w:tcW w:w="708" w:type="dxa"/>
            <w:tcBorders>
              <w:top w:val="nil"/>
              <w:left w:val="nil"/>
              <w:bottom w:val="single" w:sz="4" w:space="0" w:color="auto"/>
              <w:right w:val="single" w:sz="4" w:space="0" w:color="auto"/>
            </w:tcBorders>
            <w:vAlign w:val="center"/>
            <w:hideMark/>
          </w:tcPr>
          <w:p w14:paraId="300ACF6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14007</w:t>
            </w:r>
          </w:p>
        </w:tc>
        <w:tc>
          <w:tcPr>
            <w:tcW w:w="2835" w:type="dxa"/>
            <w:tcBorders>
              <w:top w:val="nil"/>
              <w:left w:val="nil"/>
              <w:bottom w:val="single" w:sz="4" w:space="0" w:color="auto"/>
              <w:right w:val="single" w:sz="4" w:space="0" w:color="auto"/>
            </w:tcBorders>
            <w:vAlign w:val="center"/>
            <w:hideMark/>
          </w:tcPr>
          <w:p w14:paraId="29C3DB5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JESUS RESCATADO 32, LOCAL 8, PUERTA 4</w:t>
            </w:r>
          </w:p>
        </w:tc>
        <w:tc>
          <w:tcPr>
            <w:tcW w:w="1418" w:type="dxa"/>
            <w:tcBorders>
              <w:top w:val="nil"/>
              <w:left w:val="nil"/>
              <w:bottom w:val="single" w:sz="4" w:space="0" w:color="auto"/>
              <w:right w:val="single" w:sz="4" w:space="0" w:color="auto"/>
            </w:tcBorders>
            <w:vAlign w:val="center"/>
            <w:hideMark/>
          </w:tcPr>
          <w:p w14:paraId="59C27D8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556BD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1F3BC8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476E5D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REPUBLICA ARGENTINA NEW</w:t>
            </w:r>
          </w:p>
        </w:tc>
        <w:tc>
          <w:tcPr>
            <w:tcW w:w="708" w:type="dxa"/>
            <w:tcBorders>
              <w:top w:val="nil"/>
              <w:left w:val="nil"/>
              <w:bottom w:val="single" w:sz="4" w:space="0" w:color="auto"/>
              <w:right w:val="single" w:sz="4" w:space="0" w:color="auto"/>
            </w:tcBorders>
            <w:vAlign w:val="center"/>
            <w:hideMark/>
          </w:tcPr>
          <w:p w14:paraId="305C1E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59064EB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REPUBLICA ARGENTINA, 12</w:t>
            </w:r>
          </w:p>
        </w:tc>
        <w:tc>
          <w:tcPr>
            <w:tcW w:w="1418" w:type="dxa"/>
            <w:tcBorders>
              <w:top w:val="nil"/>
              <w:left w:val="nil"/>
              <w:bottom w:val="single" w:sz="4" w:space="0" w:color="auto"/>
              <w:right w:val="single" w:sz="4" w:space="0" w:color="auto"/>
            </w:tcBorders>
            <w:vAlign w:val="center"/>
            <w:hideMark/>
          </w:tcPr>
          <w:p w14:paraId="6205EC3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844B7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49D7AAF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37C1C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PUENTE GENIL</w:t>
            </w:r>
          </w:p>
        </w:tc>
        <w:tc>
          <w:tcPr>
            <w:tcW w:w="708" w:type="dxa"/>
            <w:tcBorders>
              <w:top w:val="nil"/>
              <w:left w:val="nil"/>
              <w:bottom w:val="single" w:sz="4" w:space="0" w:color="auto"/>
              <w:right w:val="single" w:sz="4" w:space="0" w:color="auto"/>
            </w:tcBorders>
            <w:vAlign w:val="center"/>
            <w:hideMark/>
          </w:tcPr>
          <w:p w14:paraId="5B65E6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14500</w:t>
            </w:r>
          </w:p>
        </w:tc>
        <w:tc>
          <w:tcPr>
            <w:tcW w:w="2835" w:type="dxa"/>
            <w:tcBorders>
              <w:top w:val="nil"/>
              <w:left w:val="nil"/>
              <w:bottom w:val="single" w:sz="4" w:space="0" w:color="auto"/>
              <w:right w:val="single" w:sz="4" w:space="0" w:color="auto"/>
            </w:tcBorders>
            <w:vAlign w:val="center"/>
            <w:hideMark/>
          </w:tcPr>
          <w:p w14:paraId="6F48B6C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C/SUSANA BENITEZ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46</w:t>
            </w:r>
          </w:p>
        </w:tc>
        <w:tc>
          <w:tcPr>
            <w:tcW w:w="1418" w:type="dxa"/>
            <w:tcBorders>
              <w:top w:val="nil"/>
              <w:left w:val="nil"/>
              <w:bottom w:val="single" w:sz="4" w:space="0" w:color="auto"/>
              <w:right w:val="single" w:sz="4" w:space="0" w:color="auto"/>
            </w:tcBorders>
            <w:vAlign w:val="center"/>
            <w:hideMark/>
          </w:tcPr>
          <w:p w14:paraId="539901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Puente Genil</w:t>
            </w:r>
          </w:p>
        </w:tc>
        <w:tc>
          <w:tcPr>
            <w:tcW w:w="1276" w:type="dxa"/>
            <w:tcBorders>
              <w:top w:val="nil"/>
              <w:left w:val="nil"/>
              <w:bottom w:val="single" w:sz="4" w:space="0" w:color="auto"/>
              <w:right w:val="single" w:sz="4" w:space="0" w:color="auto"/>
            </w:tcBorders>
            <w:vAlign w:val="center"/>
            <w:hideMark/>
          </w:tcPr>
          <w:p w14:paraId="2FD2EC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13EB55D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1C6BD6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ANDUJAR</w:t>
            </w:r>
          </w:p>
        </w:tc>
        <w:tc>
          <w:tcPr>
            <w:tcW w:w="708" w:type="dxa"/>
            <w:tcBorders>
              <w:top w:val="nil"/>
              <w:left w:val="nil"/>
              <w:bottom w:val="single" w:sz="4" w:space="0" w:color="auto"/>
              <w:right w:val="single" w:sz="4" w:space="0" w:color="auto"/>
            </w:tcBorders>
            <w:vAlign w:val="center"/>
            <w:hideMark/>
          </w:tcPr>
          <w:p w14:paraId="705C823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23740</w:t>
            </w:r>
          </w:p>
        </w:tc>
        <w:tc>
          <w:tcPr>
            <w:tcW w:w="2835" w:type="dxa"/>
            <w:tcBorders>
              <w:top w:val="nil"/>
              <w:left w:val="nil"/>
              <w:bottom w:val="single" w:sz="4" w:space="0" w:color="auto"/>
              <w:right w:val="single" w:sz="4" w:space="0" w:color="auto"/>
            </w:tcBorders>
            <w:vAlign w:val="center"/>
            <w:hideMark/>
          </w:tcPr>
          <w:p w14:paraId="27FD40F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HORNOS 57</w:t>
            </w:r>
          </w:p>
        </w:tc>
        <w:tc>
          <w:tcPr>
            <w:tcW w:w="1418" w:type="dxa"/>
            <w:tcBorders>
              <w:top w:val="nil"/>
              <w:left w:val="nil"/>
              <w:bottom w:val="single" w:sz="4" w:space="0" w:color="auto"/>
              <w:right w:val="single" w:sz="4" w:space="0" w:color="auto"/>
            </w:tcBorders>
            <w:vAlign w:val="center"/>
            <w:hideMark/>
          </w:tcPr>
          <w:p w14:paraId="39B31A3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Andújar</w:t>
            </w:r>
          </w:p>
        </w:tc>
        <w:tc>
          <w:tcPr>
            <w:tcW w:w="1276" w:type="dxa"/>
            <w:tcBorders>
              <w:top w:val="nil"/>
              <w:left w:val="nil"/>
              <w:bottom w:val="single" w:sz="4" w:space="0" w:color="auto"/>
              <w:right w:val="single" w:sz="4" w:space="0" w:color="auto"/>
            </w:tcBorders>
            <w:vAlign w:val="center"/>
            <w:hideMark/>
          </w:tcPr>
          <w:p w14:paraId="270207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5D676B8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484B2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COCA</w:t>
            </w:r>
          </w:p>
        </w:tc>
        <w:tc>
          <w:tcPr>
            <w:tcW w:w="708" w:type="dxa"/>
            <w:tcBorders>
              <w:top w:val="nil"/>
              <w:left w:val="nil"/>
              <w:bottom w:val="single" w:sz="4" w:space="0" w:color="auto"/>
              <w:right w:val="single" w:sz="4" w:space="0" w:color="auto"/>
            </w:tcBorders>
            <w:vAlign w:val="center"/>
            <w:hideMark/>
          </w:tcPr>
          <w:p w14:paraId="5E7901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23003</w:t>
            </w:r>
          </w:p>
        </w:tc>
        <w:tc>
          <w:tcPr>
            <w:tcW w:w="2835" w:type="dxa"/>
            <w:tcBorders>
              <w:top w:val="nil"/>
              <w:left w:val="nil"/>
              <w:bottom w:val="single" w:sz="4" w:space="0" w:color="auto"/>
              <w:right w:val="single" w:sz="4" w:space="0" w:color="auto"/>
            </w:tcBorders>
            <w:vAlign w:val="center"/>
            <w:hideMark/>
          </w:tcPr>
          <w:p w14:paraId="632DD5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PZ. COCA DE LA PIÑERA </w:t>
            </w:r>
            <w:proofErr w:type="spellStart"/>
            <w:r w:rsidRPr="00B927B1">
              <w:rPr>
                <w:rFonts w:ascii="Calibri" w:eastAsia="Times New Roman" w:hAnsi="Calibri" w:cs="Calibri"/>
                <w:color w:val="000000"/>
                <w:lang w:eastAsia="es-ES"/>
              </w:rPr>
              <w:t>Nº</w:t>
            </w:r>
            <w:proofErr w:type="spellEnd"/>
            <w:r w:rsidRPr="00B927B1">
              <w:rPr>
                <w:rFonts w:ascii="Calibri" w:eastAsia="Times New Roman" w:hAnsi="Calibri" w:cs="Calibri"/>
                <w:color w:val="000000"/>
                <w:lang w:eastAsia="es-ES"/>
              </w:rPr>
              <w:t xml:space="preserve"> 4</w:t>
            </w:r>
          </w:p>
        </w:tc>
        <w:tc>
          <w:tcPr>
            <w:tcW w:w="1418" w:type="dxa"/>
            <w:tcBorders>
              <w:top w:val="nil"/>
              <w:left w:val="nil"/>
              <w:bottom w:val="single" w:sz="4" w:space="0" w:color="auto"/>
              <w:right w:val="single" w:sz="4" w:space="0" w:color="auto"/>
            </w:tcBorders>
            <w:vAlign w:val="center"/>
            <w:hideMark/>
          </w:tcPr>
          <w:p w14:paraId="706B945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6A2661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2548D0F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94C80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LINARES VERSALLES NEW</w:t>
            </w:r>
          </w:p>
        </w:tc>
        <w:tc>
          <w:tcPr>
            <w:tcW w:w="708" w:type="dxa"/>
            <w:tcBorders>
              <w:top w:val="nil"/>
              <w:left w:val="nil"/>
              <w:bottom w:val="single" w:sz="4" w:space="0" w:color="auto"/>
              <w:right w:val="single" w:sz="4" w:space="0" w:color="auto"/>
            </w:tcBorders>
            <w:vAlign w:val="center"/>
            <w:hideMark/>
          </w:tcPr>
          <w:p w14:paraId="5DCB62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23700</w:t>
            </w:r>
          </w:p>
        </w:tc>
        <w:tc>
          <w:tcPr>
            <w:tcW w:w="2835" w:type="dxa"/>
            <w:tcBorders>
              <w:top w:val="nil"/>
              <w:left w:val="nil"/>
              <w:bottom w:val="single" w:sz="4" w:space="0" w:color="auto"/>
              <w:right w:val="single" w:sz="4" w:space="0" w:color="auto"/>
            </w:tcBorders>
            <w:vAlign w:val="center"/>
            <w:hideMark/>
          </w:tcPr>
          <w:p w14:paraId="5E8BE94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DE ANIBAL E HIMILCE S/N</w:t>
            </w:r>
          </w:p>
        </w:tc>
        <w:tc>
          <w:tcPr>
            <w:tcW w:w="1418" w:type="dxa"/>
            <w:tcBorders>
              <w:top w:val="nil"/>
              <w:left w:val="nil"/>
              <w:bottom w:val="single" w:sz="4" w:space="0" w:color="auto"/>
              <w:right w:val="single" w:sz="4" w:space="0" w:color="auto"/>
            </w:tcBorders>
            <w:vAlign w:val="center"/>
            <w:hideMark/>
          </w:tcPr>
          <w:p w14:paraId="388148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Linares</w:t>
            </w:r>
          </w:p>
        </w:tc>
        <w:tc>
          <w:tcPr>
            <w:tcW w:w="1276" w:type="dxa"/>
            <w:tcBorders>
              <w:top w:val="nil"/>
              <w:left w:val="nil"/>
              <w:bottom w:val="single" w:sz="4" w:space="0" w:color="auto"/>
              <w:right w:val="single" w:sz="4" w:space="0" w:color="auto"/>
            </w:tcBorders>
            <w:vAlign w:val="center"/>
            <w:hideMark/>
          </w:tcPr>
          <w:p w14:paraId="52C331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0EFCF69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855EF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VALI 15 - ANDALUCIA</w:t>
            </w:r>
          </w:p>
        </w:tc>
        <w:tc>
          <w:tcPr>
            <w:tcW w:w="708" w:type="dxa"/>
            <w:tcBorders>
              <w:top w:val="nil"/>
              <w:left w:val="nil"/>
              <w:bottom w:val="single" w:sz="4" w:space="0" w:color="auto"/>
              <w:right w:val="single" w:sz="4" w:space="0" w:color="auto"/>
            </w:tcBorders>
            <w:vAlign w:val="center"/>
            <w:hideMark/>
          </w:tcPr>
          <w:p w14:paraId="1898C4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23006</w:t>
            </w:r>
          </w:p>
        </w:tc>
        <w:tc>
          <w:tcPr>
            <w:tcW w:w="2835" w:type="dxa"/>
            <w:tcBorders>
              <w:top w:val="nil"/>
              <w:left w:val="nil"/>
              <w:bottom w:val="single" w:sz="4" w:space="0" w:color="auto"/>
              <w:right w:val="single" w:sz="4" w:space="0" w:color="auto"/>
            </w:tcBorders>
            <w:vAlign w:val="center"/>
            <w:hideMark/>
          </w:tcPr>
          <w:p w14:paraId="37C7B5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ANDALUCIA Nº14</w:t>
            </w:r>
          </w:p>
        </w:tc>
        <w:tc>
          <w:tcPr>
            <w:tcW w:w="1418" w:type="dxa"/>
            <w:tcBorders>
              <w:top w:val="nil"/>
              <w:left w:val="nil"/>
              <w:bottom w:val="single" w:sz="4" w:space="0" w:color="auto"/>
              <w:right w:val="single" w:sz="4" w:space="0" w:color="auto"/>
            </w:tcBorders>
            <w:vAlign w:val="center"/>
            <w:hideMark/>
          </w:tcPr>
          <w:p w14:paraId="039A37C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4E5ADD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3CECE4F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98DD4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BOULEVARD</w:t>
            </w:r>
          </w:p>
        </w:tc>
        <w:tc>
          <w:tcPr>
            <w:tcW w:w="708" w:type="dxa"/>
            <w:tcBorders>
              <w:top w:val="nil"/>
              <w:left w:val="nil"/>
              <w:bottom w:val="single" w:sz="4" w:space="0" w:color="auto"/>
              <w:right w:val="single" w:sz="4" w:space="0" w:color="auto"/>
            </w:tcBorders>
            <w:vAlign w:val="center"/>
            <w:hideMark/>
          </w:tcPr>
          <w:p w14:paraId="7127C3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01005</w:t>
            </w:r>
          </w:p>
        </w:tc>
        <w:tc>
          <w:tcPr>
            <w:tcW w:w="2835" w:type="dxa"/>
            <w:tcBorders>
              <w:top w:val="nil"/>
              <w:left w:val="nil"/>
              <w:bottom w:val="single" w:sz="4" w:space="0" w:color="auto"/>
              <w:right w:val="single" w:sz="4" w:space="0" w:color="auto"/>
            </w:tcBorders>
            <w:vAlign w:val="center"/>
            <w:hideMark/>
          </w:tcPr>
          <w:p w14:paraId="1D7B92D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GASTEIZ, 73</w:t>
            </w:r>
          </w:p>
        </w:tc>
        <w:tc>
          <w:tcPr>
            <w:tcW w:w="1418" w:type="dxa"/>
            <w:tcBorders>
              <w:top w:val="nil"/>
              <w:left w:val="nil"/>
              <w:bottom w:val="single" w:sz="4" w:space="0" w:color="auto"/>
              <w:right w:val="single" w:sz="4" w:space="0" w:color="auto"/>
            </w:tcBorders>
            <w:vAlign w:val="center"/>
            <w:hideMark/>
          </w:tcPr>
          <w:p w14:paraId="28BC71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Vitoria-Gasteiz</w:t>
            </w:r>
          </w:p>
        </w:tc>
        <w:tc>
          <w:tcPr>
            <w:tcW w:w="1276" w:type="dxa"/>
            <w:tcBorders>
              <w:top w:val="nil"/>
              <w:left w:val="nil"/>
              <w:bottom w:val="single" w:sz="4" w:space="0" w:color="auto"/>
              <w:right w:val="single" w:sz="4" w:space="0" w:color="auto"/>
            </w:tcBorders>
            <w:vAlign w:val="center"/>
            <w:hideMark/>
          </w:tcPr>
          <w:p w14:paraId="6051CB3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Álava</w:t>
            </w:r>
          </w:p>
        </w:tc>
      </w:tr>
      <w:tr w:rsidR="00693500" w:rsidRPr="00B927B1" w14:paraId="570AB05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1829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AUTONOMIA</w:t>
            </w:r>
          </w:p>
        </w:tc>
        <w:tc>
          <w:tcPr>
            <w:tcW w:w="708" w:type="dxa"/>
            <w:tcBorders>
              <w:top w:val="nil"/>
              <w:left w:val="nil"/>
              <w:bottom w:val="single" w:sz="4" w:space="0" w:color="auto"/>
              <w:right w:val="single" w:sz="4" w:space="0" w:color="auto"/>
            </w:tcBorders>
            <w:vAlign w:val="center"/>
            <w:hideMark/>
          </w:tcPr>
          <w:p w14:paraId="24FA0A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48013</w:t>
            </w:r>
          </w:p>
        </w:tc>
        <w:tc>
          <w:tcPr>
            <w:tcW w:w="2835" w:type="dxa"/>
            <w:tcBorders>
              <w:top w:val="nil"/>
              <w:left w:val="nil"/>
              <w:bottom w:val="single" w:sz="4" w:space="0" w:color="auto"/>
              <w:right w:val="single" w:sz="4" w:space="0" w:color="auto"/>
            </w:tcBorders>
            <w:vAlign w:val="center"/>
            <w:hideMark/>
          </w:tcPr>
          <w:p w14:paraId="27792F2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AUTONOMIA, 8</w:t>
            </w:r>
          </w:p>
        </w:tc>
        <w:tc>
          <w:tcPr>
            <w:tcW w:w="1418" w:type="dxa"/>
            <w:tcBorders>
              <w:top w:val="nil"/>
              <w:left w:val="nil"/>
              <w:bottom w:val="single" w:sz="4" w:space="0" w:color="auto"/>
              <w:right w:val="single" w:sz="4" w:space="0" w:color="auto"/>
            </w:tcBorders>
            <w:vAlign w:val="center"/>
            <w:hideMark/>
          </w:tcPr>
          <w:p w14:paraId="6F1383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5A9667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9324A4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01AE6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708" w:type="dxa"/>
            <w:tcBorders>
              <w:top w:val="nil"/>
              <w:left w:val="nil"/>
              <w:bottom w:val="single" w:sz="4" w:space="0" w:color="auto"/>
              <w:right w:val="single" w:sz="4" w:space="0" w:color="auto"/>
            </w:tcBorders>
            <w:vAlign w:val="center"/>
            <w:hideMark/>
          </w:tcPr>
          <w:p w14:paraId="330D46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48970</w:t>
            </w:r>
          </w:p>
        </w:tc>
        <w:tc>
          <w:tcPr>
            <w:tcW w:w="2835" w:type="dxa"/>
            <w:tcBorders>
              <w:top w:val="nil"/>
              <w:left w:val="nil"/>
              <w:bottom w:val="single" w:sz="4" w:space="0" w:color="auto"/>
              <w:right w:val="single" w:sz="4" w:space="0" w:color="auto"/>
            </w:tcBorders>
            <w:vAlign w:val="center"/>
            <w:hideMark/>
          </w:tcPr>
          <w:p w14:paraId="1F653AF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NAGUSIA, 7</w:t>
            </w:r>
          </w:p>
        </w:tc>
        <w:tc>
          <w:tcPr>
            <w:tcW w:w="1418" w:type="dxa"/>
            <w:tcBorders>
              <w:top w:val="nil"/>
              <w:left w:val="nil"/>
              <w:bottom w:val="single" w:sz="4" w:space="0" w:color="auto"/>
              <w:right w:val="single" w:sz="4" w:space="0" w:color="auto"/>
            </w:tcBorders>
            <w:vAlign w:val="center"/>
            <w:hideMark/>
          </w:tcPr>
          <w:p w14:paraId="09951B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1276" w:type="dxa"/>
            <w:tcBorders>
              <w:top w:val="nil"/>
              <w:left w:val="nil"/>
              <w:bottom w:val="single" w:sz="4" w:space="0" w:color="auto"/>
              <w:right w:val="single" w:sz="4" w:space="0" w:color="auto"/>
            </w:tcBorders>
            <w:vAlign w:val="center"/>
            <w:hideMark/>
          </w:tcPr>
          <w:p w14:paraId="385B7F6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C6764F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958A6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BERLIN</w:t>
            </w:r>
          </w:p>
        </w:tc>
        <w:tc>
          <w:tcPr>
            <w:tcW w:w="708" w:type="dxa"/>
            <w:tcBorders>
              <w:top w:val="nil"/>
              <w:left w:val="nil"/>
              <w:bottom w:val="single" w:sz="4" w:space="0" w:color="auto"/>
              <w:right w:val="single" w:sz="4" w:space="0" w:color="auto"/>
            </w:tcBorders>
            <w:vAlign w:val="center"/>
            <w:hideMark/>
          </w:tcPr>
          <w:p w14:paraId="28EA81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48010</w:t>
            </w:r>
          </w:p>
        </w:tc>
        <w:tc>
          <w:tcPr>
            <w:tcW w:w="2835" w:type="dxa"/>
            <w:tcBorders>
              <w:top w:val="nil"/>
              <w:left w:val="nil"/>
              <w:bottom w:val="single" w:sz="4" w:space="0" w:color="auto"/>
              <w:right w:val="single" w:sz="4" w:space="0" w:color="auto"/>
            </w:tcBorders>
            <w:vAlign w:val="center"/>
            <w:hideMark/>
          </w:tcPr>
          <w:p w14:paraId="4783782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UHAGON, 1</w:t>
            </w:r>
          </w:p>
        </w:tc>
        <w:tc>
          <w:tcPr>
            <w:tcW w:w="1418" w:type="dxa"/>
            <w:tcBorders>
              <w:top w:val="nil"/>
              <w:left w:val="nil"/>
              <w:bottom w:val="single" w:sz="4" w:space="0" w:color="auto"/>
              <w:right w:val="single" w:sz="4" w:space="0" w:color="auto"/>
            </w:tcBorders>
            <w:vAlign w:val="center"/>
            <w:hideMark/>
          </w:tcPr>
          <w:p w14:paraId="19A678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226C362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4772B3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98506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ESTANQUILLO</w:t>
            </w:r>
          </w:p>
        </w:tc>
        <w:tc>
          <w:tcPr>
            <w:tcW w:w="708" w:type="dxa"/>
            <w:tcBorders>
              <w:top w:val="nil"/>
              <w:left w:val="nil"/>
              <w:bottom w:val="single" w:sz="4" w:space="0" w:color="auto"/>
              <w:right w:val="single" w:sz="4" w:space="0" w:color="auto"/>
            </w:tcBorders>
            <w:vAlign w:val="center"/>
            <w:hideMark/>
          </w:tcPr>
          <w:p w14:paraId="0F51A45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48005</w:t>
            </w:r>
          </w:p>
        </w:tc>
        <w:tc>
          <w:tcPr>
            <w:tcW w:w="2835" w:type="dxa"/>
            <w:tcBorders>
              <w:top w:val="nil"/>
              <w:left w:val="nil"/>
              <w:bottom w:val="single" w:sz="4" w:space="0" w:color="auto"/>
              <w:right w:val="single" w:sz="4" w:space="0" w:color="auto"/>
            </w:tcBorders>
            <w:vAlign w:val="center"/>
            <w:hideMark/>
          </w:tcPr>
          <w:p w14:paraId="4A1A491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ASKAO, 1</w:t>
            </w:r>
          </w:p>
        </w:tc>
        <w:tc>
          <w:tcPr>
            <w:tcW w:w="1418" w:type="dxa"/>
            <w:tcBorders>
              <w:top w:val="nil"/>
              <w:left w:val="nil"/>
              <w:bottom w:val="single" w:sz="4" w:space="0" w:color="auto"/>
              <w:right w:val="single" w:sz="4" w:space="0" w:color="auto"/>
            </w:tcBorders>
            <w:vAlign w:val="center"/>
            <w:hideMark/>
          </w:tcPr>
          <w:p w14:paraId="6D71D22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29775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6F0E6D5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5BAF1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ESTRAUNZA</w:t>
            </w:r>
          </w:p>
        </w:tc>
        <w:tc>
          <w:tcPr>
            <w:tcW w:w="708" w:type="dxa"/>
            <w:tcBorders>
              <w:top w:val="nil"/>
              <w:left w:val="nil"/>
              <w:bottom w:val="single" w:sz="4" w:space="0" w:color="auto"/>
              <w:right w:val="single" w:sz="4" w:space="0" w:color="auto"/>
            </w:tcBorders>
            <w:vAlign w:val="center"/>
            <w:hideMark/>
          </w:tcPr>
          <w:p w14:paraId="56594E3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48011</w:t>
            </w:r>
          </w:p>
        </w:tc>
        <w:tc>
          <w:tcPr>
            <w:tcW w:w="2835" w:type="dxa"/>
            <w:tcBorders>
              <w:top w:val="nil"/>
              <w:left w:val="nil"/>
              <w:bottom w:val="single" w:sz="4" w:space="0" w:color="auto"/>
              <w:right w:val="single" w:sz="4" w:space="0" w:color="auto"/>
            </w:tcBorders>
            <w:vAlign w:val="center"/>
            <w:hideMark/>
          </w:tcPr>
          <w:p w14:paraId="3B1B532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GRAN VIA, 59</w:t>
            </w:r>
          </w:p>
        </w:tc>
        <w:tc>
          <w:tcPr>
            <w:tcW w:w="1418" w:type="dxa"/>
            <w:tcBorders>
              <w:top w:val="nil"/>
              <w:left w:val="nil"/>
              <w:bottom w:val="single" w:sz="4" w:space="0" w:color="auto"/>
              <w:right w:val="single" w:sz="4" w:space="0" w:color="auto"/>
            </w:tcBorders>
            <w:vAlign w:val="center"/>
            <w:hideMark/>
          </w:tcPr>
          <w:p w14:paraId="2252B71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5A46F41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55E76F5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786A1A4" w14:textId="5AE28D5A"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w:t>
            </w:r>
            <w:r w:rsidR="00D50921">
              <w:rPr>
                <w:rFonts w:ascii="Calibri" w:eastAsia="Times New Roman" w:hAnsi="Calibri" w:cs="Calibri"/>
                <w:color w:val="000000"/>
                <w:lang w:eastAsia="es-ES"/>
              </w:rPr>
              <w:t xml:space="preserve"> </w:t>
            </w:r>
            <w:r w:rsidRPr="00B927B1">
              <w:rPr>
                <w:rFonts w:ascii="Calibri" w:eastAsia="Times New Roman" w:hAnsi="Calibri" w:cs="Calibri"/>
                <w:color w:val="000000"/>
                <w:lang w:eastAsia="es-ES"/>
              </w:rPr>
              <w:t>ARENAS</w:t>
            </w:r>
          </w:p>
        </w:tc>
        <w:tc>
          <w:tcPr>
            <w:tcW w:w="708" w:type="dxa"/>
            <w:tcBorders>
              <w:top w:val="nil"/>
              <w:left w:val="nil"/>
              <w:bottom w:val="single" w:sz="4" w:space="0" w:color="auto"/>
              <w:right w:val="single" w:sz="4" w:space="0" w:color="auto"/>
            </w:tcBorders>
            <w:vAlign w:val="center"/>
            <w:hideMark/>
          </w:tcPr>
          <w:p w14:paraId="22F3D90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7FD9FA8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 29</w:t>
            </w:r>
          </w:p>
        </w:tc>
        <w:tc>
          <w:tcPr>
            <w:tcW w:w="1418" w:type="dxa"/>
            <w:tcBorders>
              <w:top w:val="nil"/>
              <w:left w:val="nil"/>
              <w:bottom w:val="single" w:sz="4" w:space="0" w:color="auto"/>
              <w:right w:val="single" w:sz="4" w:space="0" w:color="auto"/>
            </w:tcBorders>
            <w:vAlign w:val="center"/>
            <w:hideMark/>
          </w:tcPr>
          <w:p w14:paraId="686DA34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Arenas</w:t>
            </w:r>
          </w:p>
        </w:tc>
        <w:tc>
          <w:tcPr>
            <w:tcW w:w="1276" w:type="dxa"/>
            <w:tcBorders>
              <w:top w:val="nil"/>
              <w:left w:val="nil"/>
              <w:bottom w:val="single" w:sz="4" w:space="0" w:color="auto"/>
              <w:right w:val="single" w:sz="4" w:space="0" w:color="auto"/>
            </w:tcBorders>
            <w:vAlign w:val="center"/>
            <w:hideMark/>
          </w:tcPr>
          <w:p w14:paraId="511CB8B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B41053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AA655A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c>
          <w:tcPr>
            <w:tcW w:w="708" w:type="dxa"/>
            <w:tcBorders>
              <w:top w:val="nil"/>
              <w:left w:val="nil"/>
              <w:bottom w:val="single" w:sz="4" w:space="0" w:color="auto"/>
              <w:right w:val="single" w:sz="4" w:space="0" w:color="auto"/>
            </w:tcBorders>
            <w:vAlign w:val="center"/>
            <w:hideMark/>
          </w:tcPr>
          <w:p w14:paraId="4A3109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48001</w:t>
            </w:r>
          </w:p>
        </w:tc>
        <w:tc>
          <w:tcPr>
            <w:tcW w:w="2835" w:type="dxa"/>
            <w:tcBorders>
              <w:top w:val="nil"/>
              <w:left w:val="nil"/>
              <w:bottom w:val="single" w:sz="4" w:space="0" w:color="auto"/>
              <w:right w:val="single" w:sz="4" w:space="0" w:color="auto"/>
            </w:tcBorders>
            <w:vAlign w:val="center"/>
            <w:hideMark/>
          </w:tcPr>
          <w:p w14:paraId="56358E6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6</w:t>
            </w:r>
          </w:p>
        </w:tc>
        <w:tc>
          <w:tcPr>
            <w:tcW w:w="1418" w:type="dxa"/>
            <w:tcBorders>
              <w:top w:val="nil"/>
              <w:left w:val="nil"/>
              <w:bottom w:val="single" w:sz="4" w:space="0" w:color="auto"/>
              <w:right w:val="single" w:sz="4" w:space="0" w:color="auto"/>
            </w:tcBorders>
            <w:vAlign w:val="center"/>
            <w:hideMark/>
          </w:tcPr>
          <w:p w14:paraId="5FA47B8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423C4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20E180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722A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ROMO</w:t>
            </w:r>
          </w:p>
        </w:tc>
        <w:tc>
          <w:tcPr>
            <w:tcW w:w="708" w:type="dxa"/>
            <w:tcBorders>
              <w:top w:val="nil"/>
              <w:left w:val="nil"/>
              <w:bottom w:val="single" w:sz="4" w:space="0" w:color="auto"/>
              <w:right w:val="single" w:sz="4" w:space="0" w:color="auto"/>
            </w:tcBorders>
            <w:vAlign w:val="center"/>
            <w:hideMark/>
          </w:tcPr>
          <w:p w14:paraId="4EC2617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122140A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GOBELAURRE 31</w:t>
            </w:r>
          </w:p>
        </w:tc>
        <w:tc>
          <w:tcPr>
            <w:tcW w:w="1418" w:type="dxa"/>
            <w:tcBorders>
              <w:top w:val="nil"/>
              <w:left w:val="nil"/>
              <w:bottom w:val="single" w:sz="4" w:space="0" w:color="auto"/>
              <w:right w:val="single" w:sz="4" w:space="0" w:color="auto"/>
            </w:tcBorders>
            <w:vAlign w:val="center"/>
            <w:hideMark/>
          </w:tcPr>
          <w:p w14:paraId="20B9681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Guecho</w:t>
            </w:r>
          </w:p>
        </w:tc>
        <w:tc>
          <w:tcPr>
            <w:tcW w:w="1276" w:type="dxa"/>
            <w:tcBorders>
              <w:top w:val="nil"/>
              <w:left w:val="nil"/>
              <w:bottom w:val="single" w:sz="4" w:space="0" w:color="auto"/>
              <w:right w:val="single" w:sz="4" w:space="0" w:color="auto"/>
            </w:tcBorders>
            <w:vAlign w:val="center"/>
            <w:hideMark/>
          </w:tcPr>
          <w:p w14:paraId="03DBCB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64ABC9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BC6B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ANTON</w:t>
            </w:r>
          </w:p>
        </w:tc>
        <w:tc>
          <w:tcPr>
            <w:tcW w:w="708" w:type="dxa"/>
            <w:tcBorders>
              <w:top w:val="nil"/>
              <w:left w:val="nil"/>
              <w:bottom w:val="single" w:sz="4" w:space="0" w:color="auto"/>
              <w:right w:val="single" w:sz="4" w:space="0" w:color="auto"/>
            </w:tcBorders>
            <w:vAlign w:val="center"/>
            <w:hideMark/>
          </w:tcPr>
          <w:p w14:paraId="0466BF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48003</w:t>
            </w:r>
          </w:p>
        </w:tc>
        <w:tc>
          <w:tcPr>
            <w:tcW w:w="2835" w:type="dxa"/>
            <w:tcBorders>
              <w:top w:val="nil"/>
              <w:left w:val="nil"/>
              <w:bottom w:val="single" w:sz="4" w:space="0" w:color="auto"/>
              <w:right w:val="single" w:sz="4" w:space="0" w:color="auto"/>
            </w:tcBorders>
            <w:vAlign w:val="center"/>
            <w:hideMark/>
          </w:tcPr>
          <w:p w14:paraId="74D6549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CANTARRANAS, 1B PLANTA</w:t>
            </w:r>
          </w:p>
        </w:tc>
        <w:tc>
          <w:tcPr>
            <w:tcW w:w="1418" w:type="dxa"/>
            <w:tcBorders>
              <w:top w:val="nil"/>
              <w:left w:val="nil"/>
              <w:bottom w:val="single" w:sz="4" w:space="0" w:color="auto"/>
              <w:right w:val="single" w:sz="4" w:space="0" w:color="auto"/>
            </w:tcBorders>
            <w:vAlign w:val="center"/>
            <w:hideMark/>
          </w:tcPr>
          <w:p w14:paraId="5D7898D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68B9A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62891E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66B6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BIDARTE</w:t>
            </w:r>
          </w:p>
        </w:tc>
        <w:tc>
          <w:tcPr>
            <w:tcW w:w="708" w:type="dxa"/>
            <w:tcBorders>
              <w:top w:val="nil"/>
              <w:left w:val="nil"/>
              <w:bottom w:val="single" w:sz="4" w:space="0" w:color="auto"/>
              <w:right w:val="single" w:sz="4" w:space="0" w:color="auto"/>
            </w:tcBorders>
            <w:vAlign w:val="center"/>
            <w:hideMark/>
          </w:tcPr>
          <w:p w14:paraId="586D21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48014</w:t>
            </w:r>
          </w:p>
        </w:tc>
        <w:tc>
          <w:tcPr>
            <w:tcW w:w="2835" w:type="dxa"/>
            <w:tcBorders>
              <w:top w:val="nil"/>
              <w:left w:val="nil"/>
              <w:bottom w:val="single" w:sz="4" w:space="0" w:color="auto"/>
              <w:right w:val="single" w:sz="4" w:space="0" w:color="auto"/>
            </w:tcBorders>
            <w:vAlign w:val="center"/>
            <w:hideMark/>
          </w:tcPr>
          <w:p w14:paraId="6DB5E61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LEHENDAKARI AGUIRRE, 29 (BIDARTE)</w:t>
            </w:r>
          </w:p>
        </w:tc>
        <w:tc>
          <w:tcPr>
            <w:tcW w:w="1418" w:type="dxa"/>
            <w:tcBorders>
              <w:top w:val="nil"/>
              <w:left w:val="nil"/>
              <w:bottom w:val="single" w:sz="4" w:space="0" w:color="auto"/>
              <w:right w:val="single" w:sz="4" w:space="0" w:color="auto"/>
            </w:tcBorders>
            <w:vAlign w:val="center"/>
            <w:hideMark/>
          </w:tcPr>
          <w:p w14:paraId="764A25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59725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4C2D056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5FBFB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AMARA</w:t>
            </w:r>
          </w:p>
        </w:tc>
        <w:tc>
          <w:tcPr>
            <w:tcW w:w="708" w:type="dxa"/>
            <w:tcBorders>
              <w:top w:val="nil"/>
              <w:left w:val="nil"/>
              <w:bottom w:val="single" w:sz="4" w:space="0" w:color="auto"/>
              <w:right w:val="single" w:sz="4" w:space="0" w:color="auto"/>
            </w:tcBorders>
            <w:vAlign w:val="center"/>
            <w:hideMark/>
          </w:tcPr>
          <w:p w14:paraId="1149A93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20011</w:t>
            </w:r>
          </w:p>
        </w:tc>
        <w:tc>
          <w:tcPr>
            <w:tcW w:w="2835" w:type="dxa"/>
            <w:tcBorders>
              <w:top w:val="nil"/>
              <w:left w:val="nil"/>
              <w:bottom w:val="single" w:sz="4" w:space="0" w:color="auto"/>
              <w:right w:val="single" w:sz="4" w:space="0" w:color="auto"/>
            </w:tcBorders>
            <w:vAlign w:val="center"/>
            <w:hideMark/>
          </w:tcPr>
          <w:p w14:paraId="51ED7A7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BALLENEROS 18, BAJO</w:t>
            </w:r>
          </w:p>
        </w:tc>
        <w:tc>
          <w:tcPr>
            <w:tcW w:w="1418" w:type="dxa"/>
            <w:tcBorders>
              <w:top w:val="nil"/>
              <w:left w:val="nil"/>
              <w:bottom w:val="single" w:sz="4" w:space="0" w:color="auto"/>
              <w:right w:val="single" w:sz="4" w:space="0" w:color="auto"/>
            </w:tcBorders>
            <w:vAlign w:val="center"/>
            <w:hideMark/>
          </w:tcPr>
          <w:p w14:paraId="1E8139F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5E99C5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1CDADCD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6359F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w:t>
            </w:r>
          </w:p>
        </w:tc>
        <w:tc>
          <w:tcPr>
            <w:tcW w:w="708" w:type="dxa"/>
            <w:tcBorders>
              <w:top w:val="nil"/>
              <w:left w:val="nil"/>
              <w:bottom w:val="single" w:sz="4" w:space="0" w:color="auto"/>
              <w:right w:val="single" w:sz="4" w:space="0" w:color="auto"/>
            </w:tcBorders>
            <w:vAlign w:val="center"/>
            <w:hideMark/>
          </w:tcPr>
          <w:p w14:paraId="023CA1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20115</w:t>
            </w:r>
          </w:p>
        </w:tc>
        <w:tc>
          <w:tcPr>
            <w:tcW w:w="2835" w:type="dxa"/>
            <w:tcBorders>
              <w:top w:val="nil"/>
              <w:left w:val="nil"/>
              <w:bottom w:val="single" w:sz="4" w:space="0" w:color="auto"/>
              <w:right w:val="single" w:sz="4" w:space="0" w:color="auto"/>
            </w:tcBorders>
            <w:vAlign w:val="center"/>
            <w:hideMark/>
          </w:tcPr>
          <w:p w14:paraId="6B05940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TXOKOTXO</w:t>
            </w:r>
          </w:p>
        </w:tc>
        <w:tc>
          <w:tcPr>
            <w:tcW w:w="1418" w:type="dxa"/>
            <w:tcBorders>
              <w:top w:val="nil"/>
              <w:left w:val="nil"/>
              <w:bottom w:val="single" w:sz="4" w:space="0" w:color="auto"/>
              <w:right w:val="single" w:sz="4" w:space="0" w:color="auto"/>
            </w:tcBorders>
            <w:vAlign w:val="center"/>
            <w:hideMark/>
          </w:tcPr>
          <w:p w14:paraId="500D27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Astigarraga</w:t>
            </w:r>
          </w:p>
        </w:tc>
        <w:tc>
          <w:tcPr>
            <w:tcW w:w="1276" w:type="dxa"/>
            <w:tcBorders>
              <w:top w:val="nil"/>
              <w:left w:val="nil"/>
              <w:bottom w:val="single" w:sz="4" w:space="0" w:color="auto"/>
              <w:right w:val="single" w:sz="4" w:space="0" w:color="auto"/>
            </w:tcBorders>
            <w:vAlign w:val="center"/>
            <w:hideMark/>
          </w:tcPr>
          <w:p w14:paraId="23C021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468637B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57497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ATOTXA</w:t>
            </w:r>
          </w:p>
        </w:tc>
        <w:tc>
          <w:tcPr>
            <w:tcW w:w="708" w:type="dxa"/>
            <w:tcBorders>
              <w:top w:val="nil"/>
              <w:left w:val="nil"/>
              <w:bottom w:val="single" w:sz="4" w:space="0" w:color="auto"/>
              <w:right w:val="single" w:sz="4" w:space="0" w:color="auto"/>
            </w:tcBorders>
            <w:vAlign w:val="center"/>
            <w:hideMark/>
          </w:tcPr>
          <w:p w14:paraId="16AA7C3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256C8BA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3, BAJO</w:t>
            </w:r>
          </w:p>
        </w:tc>
        <w:tc>
          <w:tcPr>
            <w:tcW w:w="1418" w:type="dxa"/>
            <w:tcBorders>
              <w:top w:val="nil"/>
              <w:left w:val="nil"/>
              <w:bottom w:val="single" w:sz="4" w:space="0" w:color="auto"/>
              <w:right w:val="single" w:sz="4" w:space="0" w:color="auto"/>
            </w:tcBorders>
            <w:vAlign w:val="center"/>
            <w:hideMark/>
          </w:tcPr>
          <w:p w14:paraId="50370D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6B1603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078412F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61510B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AZKUENE</w:t>
            </w:r>
          </w:p>
        </w:tc>
        <w:tc>
          <w:tcPr>
            <w:tcW w:w="708" w:type="dxa"/>
            <w:tcBorders>
              <w:top w:val="nil"/>
              <w:left w:val="nil"/>
              <w:bottom w:val="single" w:sz="4" w:space="0" w:color="auto"/>
              <w:right w:val="single" w:sz="4" w:space="0" w:color="auto"/>
            </w:tcBorders>
            <w:vAlign w:val="center"/>
            <w:hideMark/>
          </w:tcPr>
          <w:p w14:paraId="112F527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5F7C519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C/AZKUENE, 8</w:t>
            </w:r>
          </w:p>
        </w:tc>
        <w:tc>
          <w:tcPr>
            <w:tcW w:w="1418" w:type="dxa"/>
            <w:tcBorders>
              <w:top w:val="nil"/>
              <w:left w:val="nil"/>
              <w:bottom w:val="single" w:sz="4" w:space="0" w:color="auto"/>
              <w:right w:val="single" w:sz="4" w:space="0" w:color="auto"/>
            </w:tcBorders>
            <w:vAlign w:val="center"/>
            <w:hideMark/>
          </w:tcPr>
          <w:p w14:paraId="3F53C37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Pasajes de San Pedro</w:t>
            </w:r>
          </w:p>
        </w:tc>
        <w:tc>
          <w:tcPr>
            <w:tcW w:w="1276" w:type="dxa"/>
            <w:tcBorders>
              <w:top w:val="nil"/>
              <w:left w:val="nil"/>
              <w:bottom w:val="single" w:sz="4" w:space="0" w:color="auto"/>
              <w:right w:val="single" w:sz="4" w:space="0" w:color="auto"/>
            </w:tcBorders>
            <w:vAlign w:val="center"/>
            <w:hideMark/>
          </w:tcPr>
          <w:p w14:paraId="0B7E4E0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FE3786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0D7B4C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DERBY</w:t>
            </w:r>
          </w:p>
        </w:tc>
        <w:tc>
          <w:tcPr>
            <w:tcW w:w="708" w:type="dxa"/>
            <w:tcBorders>
              <w:top w:val="nil"/>
              <w:left w:val="nil"/>
              <w:bottom w:val="single" w:sz="4" w:space="0" w:color="auto"/>
              <w:right w:val="single" w:sz="4" w:space="0" w:color="auto"/>
            </w:tcBorders>
            <w:vAlign w:val="center"/>
            <w:hideMark/>
          </w:tcPr>
          <w:p w14:paraId="1E3F92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20010</w:t>
            </w:r>
          </w:p>
        </w:tc>
        <w:tc>
          <w:tcPr>
            <w:tcW w:w="2835" w:type="dxa"/>
            <w:tcBorders>
              <w:top w:val="nil"/>
              <w:left w:val="nil"/>
              <w:bottom w:val="single" w:sz="4" w:space="0" w:color="auto"/>
              <w:right w:val="single" w:sz="4" w:space="0" w:color="auto"/>
            </w:tcBorders>
            <w:vAlign w:val="center"/>
            <w:hideMark/>
          </w:tcPr>
          <w:p w14:paraId="07DBB96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SABIO, 4 BAJO</w:t>
            </w:r>
          </w:p>
        </w:tc>
        <w:tc>
          <w:tcPr>
            <w:tcW w:w="1418" w:type="dxa"/>
            <w:tcBorders>
              <w:top w:val="nil"/>
              <w:left w:val="nil"/>
              <w:bottom w:val="single" w:sz="4" w:space="0" w:color="auto"/>
              <w:right w:val="single" w:sz="4" w:space="0" w:color="auto"/>
            </w:tcBorders>
            <w:vAlign w:val="center"/>
            <w:hideMark/>
          </w:tcPr>
          <w:p w14:paraId="1363CD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6D54C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195C59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8ED4F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DORADO</w:t>
            </w:r>
          </w:p>
        </w:tc>
        <w:tc>
          <w:tcPr>
            <w:tcW w:w="708" w:type="dxa"/>
            <w:tcBorders>
              <w:top w:val="nil"/>
              <w:left w:val="nil"/>
              <w:bottom w:val="single" w:sz="4" w:space="0" w:color="auto"/>
              <w:right w:val="single" w:sz="4" w:space="0" w:color="auto"/>
            </w:tcBorders>
            <w:vAlign w:val="center"/>
            <w:hideMark/>
          </w:tcPr>
          <w:p w14:paraId="768D07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1B762D8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MIRACRUZ, 26 BAJO</w:t>
            </w:r>
          </w:p>
        </w:tc>
        <w:tc>
          <w:tcPr>
            <w:tcW w:w="1418" w:type="dxa"/>
            <w:tcBorders>
              <w:top w:val="nil"/>
              <w:left w:val="nil"/>
              <w:bottom w:val="single" w:sz="4" w:space="0" w:color="auto"/>
              <w:right w:val="single" w:sz="4" w:space="0" w:color="auto"/>
            </w:tcBorders>
            <w:vAlign w:val="center"/>
            <w:hideMark/>
          </w:tcPr>
          <w:p w14:paraId="1FBC3A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1323DB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732083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9CA71A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EGIA</w:t>
            </w:r>
          </w:p>
        </w:tc>
        <w:tc>
          <w:tcPr>
            <w:tcW w:w="708" w:type="dxa"/>
            <w:tcBorders>
              <w:top w:val="nil"/>
              <w:left w:val="nil"/>
              <w:bottom w:val="single" w:sz="4" w:space="0" w:color="auto"/>
              <w:right w:val="single" w:sz="4" w:space="0" w:color="auto"/>
            </w:tcBorders>
            <w:vAlign w:val="center"/>
            <w:hideMark/>
          </w:tcPr>
          <w:p w14:paraId="7677AD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68411AD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9</w:t>
            </w:r>
          </w:p>
        </w:tc>
        <w:tc>
          <w:tcPr>
            <w:tcW w:w="1418" w:type="dxa"/>
            <w:tcBorders>
              <w:top w:val="nil"/>
              <w:left w:val="nil"/>
              <w:bottom w:val="single" w:sz="4" w:space="0" w:color="auto"/>
              <w:right w:val="single" w:sz="4" w:space="0" w:color="auto"/>
            </w:tcBorders>
            <w:vAlign w:val="center"/>
            <w:hideMark/>
          </w:tcPr>
          <w:p w14:paraId="24AEEA3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655B35F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C40F6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72FF4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EUROTIR</w:t>
            </w:r>
          </w:p>
        </w:tc>
        <w:tc>
          <w:tcPr>
            <w:tcW w:w="708" w:type="dxa"/>
            <w:tcBorders>
              <w:top w:val="nil"/>
              <w:left w:val="nil"/>
              <w:bottom w:val="single" w:sz="4" w:space="0" w:color="auto"/>
              <w:right w:val="single" w:sz="4" w:space="0" w:color="auto"/>
            </w:tcBorders>
            <w:vAlign w:val="center"/>
            <w:hideMark/>
          </w:tcPr>
          <w:p w14:paraId="37B7141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20305</w:t>
            </w:r>
          </w:p>
        </w:tc>
        <w:tc>
          <w:tcPr>
            <w:tcW w:w="2835" w:type="dxa"/>
            <w:tcBorders>
              <w:top w:val="nil"/>
              <w:left w:val="nil"/>
              <w:bottom w:val="single" w:sz="4" w:space="0" w:color="auto"/>
              <w:right w:val="single" w:sz="4" w:space="0" w:color="auto"/>
            </w:tcBorders>
            <w:vAlign w:val="center"/>
            <w:hideMark/>
          </w:tcPr>
          <w:p w14:paraId="058A880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KOMETE SAREA 5, SAIZA II</w:t>
            </w:r>
          </w:p>
        </w:tc>
        <w:tc>
          <w:tcPr>
            <w:tcW w:w="1418" w:type="dxa"/>
            <w:tcBorders>
              <w:top w:val="nil"/>
              <w:left w:val="nil"/>
              <w:bottom w:val="single" w:sz="4" w:space="0" w:color="auto"/>
              <w:right w:val="single" w:sz="4" w:space="0" w:color="auto"/>
            </w:tcBorders>
            <w:vAlign w:val="center"/>
            <w:hideMark/>
          </w:tcPr>
          <w:p w14:paraId="2E914DEF" w14:textId="77777777" w:rsidR="00693500" w:rsidRPr="00B927B1" w:rsidRDefault="00693500" w:rsidP="002B2E9F">
            <w:pPr>
              <w:widowControl/>
              <w:autoSpaceDE/>
              <w:autoSpaceDN/>
              <w:jc w:val="center"/>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Irun</w:t>
            </w:r>
            <w:proofErr w:type="spellEnd"/>
          </w:p>
        </w:tc>
        <w:tc>
          <w:tcPr>
            <w:tcW w:w="1276" w:type="dxa"/>
            <w:tcBorders>
              <w:top w:val="nil"/>
              <w:left w:val="nil"/>
              <w:bottom w:val="single" w:sz="4" w:space="0" w:color="auto"/>
              <w:right w:val="single" w:sz="4" w:space="0" w:color="auto"/>
            </w:tcBorders>
            <w:vAlign w:val="center"/>
            <w:hideMark/>
          </w:tcPr>
          <w:p w14:paraId="176798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AB60C0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3C72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HEGOALDE</w:t>
            </w:r>
          </w:p>
        </w:tc>
        <w:tc>
          <w:tcPr>
            <w:tcW w:w="708" w:type="dxa"/>
            <w:tcBorders>
              <w:top w:val="nil"/>
              <w:left w:val="nil"/>
              <w:bottom w:val="single" w:sz="4" w:space="0" w:color="auto"/>
              <w:right w:val="single" w:sz="4" w:space="0" w:color="auto"/>
            </w:tcBorders>
            <w:vAlign w:val="center"/>
            <w:hideMark/>
          </w:tcPr>
          <w:p w14:paraId="20F9AEA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20015</w:t>
            </w:r>
          </w:p>
        </w:tc>
        <w:tc>
          <w:tcPr>
            <w:tcW w:w="2835" w:type="dxa"/>
            <w:tcBorders>
              <w:top w:val="nil"/>
              <w:left w:val="nil"/>
              <w:bottom w:val="single" w:sz="4" w:space="0" w:color="auto"/>
              <w:right w:val="single" w:sz="4" w:space="0" w:color="auto"/>
            </w:tcBorders>
            <w:vAlign w:val="center"/>
            <w:hideMark/>
          </w:tcPr>
          <w:p w14:paraId="25ADAC09" w14:textId="77777777" w:rsidR="00693500" w:rsidRPr="00B927B1" w:rsidRDefault="00693500" w:rsidP="002B2E9F">
            <w:pPr>
              <w:widowControl/>
              <w:autoSpaceDE/>
              <w:autoSpaceDN/>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BARATZATEGI, 28 BAJO</w:t>
            </w:r>
          </w:p>
        </w:tc>
        <w:tc>
          <w:tcPr>
            <w:tcW w:w="1418" w:type="dxa"/>
            <w:tcBorders>
              <w:top w:val="nil"/>
              <w:left w:val="nil"/>
              <w:bottom w:val="single" w:sz="4" w:space="0" w:color="auto"/>
              <w:right w:val="single" w:sz="4" w:space="0" w:color="auto"/>
            </w:tcBorders>
            <w:vAlign w:val="center"/>
            <w:hideMark/>
          </w:tcPr>
          <w:p w14:paraId="12ADA2A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2A466C5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3184829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F7857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IRUN</w:t>
            </w:r>
          </w:p>
        </w:tc>
        <w:tc>
          <w:tcPr>
            <w:tcW w:w="708" w:type="dxa"/>
            <w:tcBorders>
              <w:top w:val="nil"/>
              <w:left w:val="nil"/>
              <w:bottom w:val="single" w:sz="4" w:space="0" w:color="auto"/>
              <w:right w:val="single" w:sz="4" w:space="0" w:color="auto"/>
            </w:tcBorders>
            <w:vAlign w:val="center"/>
            <w:hideMark/>
          </w:tcPr>
          <w:p w14:paraId="06C8E1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20310</w:t>
            </w:r>
          </w:p>
        </w:tc>
        <w:tc>
          <w:tcPr>
            <w:tcW w:w="2835" w:type="dxa"/>
            <w:tcBorders>
              <w:top w:val="nil"/>
              <w:left w:val="nil"/>
              <w:bottom w:val="single" w:sz="4" w:space="0" w:color="auto"/>
              <w:right w:val="single" w:sz="4" w:space="0" w:color="auto"/>
            </w:tcBorders>
            <w:vAlign w:val="center"/>
            <w:hideMark/>
          </w:tcPr>
          <w:p w14:paraId="63783F7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LETXUMBORRO, 91 BAJO</w:t>
            </w:r>
          </w:p>
        </w:tc>
        <w:tc>
          <w:tcPr>
            <w:tcW w:w="1418" w:type="dxa"/>
            <w:tcBorders>
              <w:top w:val="nil"/>
              <w:left w:val="nil"/>
              <w:bottom w:val="single" w:sz="4" w:space="0" w:color="auto"/>
              <w:right w:val="single" w:sz="4" w:space="0" w:color="auto"/>
            </w:tcBorders>
            <w:vAlign w:val="center"/>
            <w:hideMark/>
          </w:tcPr>
          <w:p w14:paraId="172748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Irún</w:t>
            </w:r>
          </w:p>
        </w:tc>
        <w:tc>
          <w:tcPr>
            <w:tcW w:w="1276" w:type="dxa"/>
            <w:tcBorders>
              <w:top w:val="nil"/>
              <w:left w:val="nil"/>
              <w:bottom w:val="single" w:sz="4" w:space="0" w:color="auto"/>
              <w:right w:val="single" w:sz="4" w:space="0" w:color="auto"/>
            </w:tcBorders>
            <w:vAlign w:val="center"/>
            <w:hideMark/>
          </w:tcPr>
          <w:p w14:paraId="590F0D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0EEB3C5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92DE6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KOXKA</w:t>
            </w:r>
          </w:p>
        </w:tc>
        <w:tc>
          <w:tcPr>
            <w:tcW w:w="708" w:type="dxa"/>
            <w:tcBorders>
              <w:top w:val="nil"/>
              <w:left w:val="nil"/>
              <w:bottom w:val="single" w:sz="4" w:space="0" w:color="auto"/>
              <w:right w:val="single" w:sz="4" w:space="0" w:color="auto"/>
            </w:tcBorders>
            <w:vAlign w:val="center"/>
            <w:hideMark/>
          </w:tcPr>
          <w:p w14:paraId="746BFA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20016</w:t>
            </w:r>
          </w:p>
        </w:tc>
        <w:tc>
          <w:tcPr>
            <w:tcW w:w="2835" w:type="dxa"/>
            <w:tcBorders>
              <w:top w:val="nil"/>
              <w:left w:val="nil"/>
              <w:bottom w:val="single" w:sz="4" w:space="0" w:color="auto"/>
              <w:right w:val="single" w:sz="4" w:space="0" w:color="auto"/>
            </w:tcBorders>
            <w:vAlign w:val="center"/>
            <w:hideMark/>
          </w:tcPr>
          <w:p w14:paraId="6D6E3BB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PASAI SAN PEDRO HIRIBIDEA, 20016 DONOSTIA, GIPUZKOA</w:t>
            </w:r>
          </w:p>
        </w:tc>
        <w:tc>
          <w:tcPr>
            <w:tcW w:w="1418" w:type="dxa"/>
            <w:tcBorders>
              <w:top w:val="nil"/>
              <w:left w:val="nil"/>
              <w:bottom w:val="single" w:sz="4" w:space="0" w:color="auto"/>
              <w:right w:val="single" w:sz="4" w:space="0" w:color="auto"/>
            </w:tcBorders>
            <w:vAlign w:val="center"/>
            <w:hideMark/>
          </w:tcPr>
          <w:p w14:paraId="38F6542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5D07CA5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156FAD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1766DF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KUSKULO</w:t>
            </w:r>
          </w:p>
        </w:tc>
        <w:tc>
          <w:tcPr>
            <w:tcW w:w="708" w:type="dxa"/>
            <w:tcBorders>
              <w:top w:val="nil"/>
              <w:left w:val="nil"/>
              <w:bottom w:val="single" w:sz="4" w:space="0" w:color="auto"/>
              <w:right w:val="single" w:sz="4" w:space="0" w:color="auto"/>
            </w:tcBorders>
            <w:vAlign w:val="center"/>
            <w:hideMark/>
          </w:tcPr>
          <w:p w14:paraId="67652B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20003</w:t>
            </w:r>
          </w:p>
        </w:tc>
        <w:tc>
          <w:tcPr>
            <w:tcW w:w="2835" w:type="dxa"/>
            <w:tcBorders>
              <w:top w:val="nil"/>
              <w:left w:val="nil"/>
              <w:bottom w:val="single" w:sz="4" w:space="0" w:color="auto"/>
              <w:right w:val="single" w:sz="4" w:space="0" w:color="auto"/>
            </w:tcBorders>
            <w:vAlign w:val="center"/>
            <w:hideMark/>
          </w:tcPr>
          <w:p w14:paraId="2F33F2F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ALAMEDA DEL BOULEVARD, 26 BAJO</w:t>
            </w:r>
          </w:p>
        </w:tc>
        <w:tc>
          <w:tcPr>
            <w:tcW w:w="1418" w:type="dxa"/>
            <w:tcBorders>
              <w:top w:val="nil"/>
              <w:left w:val="nil"/>
              <w:bottom w:val="single" w:sz="4" w:space="0" w:color="auto"/>
              <w:right w:val="single" w:sz="4" w:space="0" w:color="auto"/>
            </w:tcBorders>
            <w:vAlign w:val="center"/>
            <w:hideMark/>
          </w:tcPr>
          <w:p w14:paraId="76FBE79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8F1204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1329DFC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5BA34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708" w:type="dxa"/>
            <w:tcBorders>
              <w:top w:val="nil"/>
              <w:left w:val="nil"/>
              <w:bottom w:val="single" w:sz="4" w:space="0" w:color="auto"/>
              <w:right w:val="single" w:sz="4" w:space="0" w:color="auto"/>
            </w:tcBorders>
            <w:vAlign w:val="center"/>
            <w:hideMark/>
          </w:tcPr>
          <w:p w14:paraId="6E92CAD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20160</w:t>
            </w:r>
          </w:p>
        </w:tc>
        <w:tc>
          <w:tcPr>
            <w:tcW w:w="2835" w:type="dxa"/>
            <w:tcBorders>
              <w:top w:val="nil"/>
              <w:left w:val="nil"/>
              <w:bottom w:val="single" w:sz="4" w:space="0" w:color="auto"/>
              <w:right w:val="single" w:sz="4" w:space="0" w:color="auto"/>
            </w:tcBorders>
            <w:vAlign w:val="center"/>
            <w:hideMark/>
          </w:tcPr>
          <w:p w14:paraId="107D101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C/GELTOKI, 10-12</w:t>
            </w:r>
          </w:p>
        </w:tc>
        <w:tc>
          <w:tcPr>
            <w:tcW w:w="1418" w:type="dxa"/>
            <w:tcBorders>
              <w:top w:val="nil"/>
              <w:left w:val="nil"/>
              <w:bottom w:val="single" w:sz="4" w:space="0" w:color="auto"/>
              <w:right w:val="single" w:sz="4" w:space="0" w:color="auto"/>
            </w:tcBorders>
            <w:vAlign w:val="center"/>
            <w:hideMark/>
          </w:tcPr>
          <w:p w14:paraId="28DF4F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1276" w:type="dxa"/>
            <w:tcBorders>
              <w:top w:val="nil"/>
              <w:left w:val="nil"/>
              <w:bottom w:val="single" w:sz="4" w:space="0" w:color="auto"/>
              <w:right w:val="single" w:sz="4" w:space="0" w:color="auto"/>
            </w:tcBorders>
            <w:vAlign w:val="center"/>
            <w:hideMark/>
          </w:tcPr>
          <w:p w14:paraId="19EC23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44A16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7AE2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MADIGANS</w:t>
            </w:r>
          </w:p>
        </w:tc>
        <w:tc>
          <w:tcPr>
            <w:tcW w:w="708" w:type="dxa"/>
            <w:tcBorders>
              <w:top w:val="nil"/>
              <w:left w:val="nil"/>
              <w:bottom w:val="single" w:sz="4" w:space="0" w:color="auto"/>
              <w:right w:val="single" w:sz="4" w:space="0" w:color="auto"/>
            </w:tcBorders>
            <w:vAlign w:val="center"/>
            <w:hideMark/>
          </w:tcPr>
          <w:p w14:paraId="2D4E84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20870</w:t>
            </w:r>
          </w:p>
        </w:tc>
        <w:tc>
          <w:tcPr>
            <w:tcW w:w="2835" w:type="dxa"/>
            <w:tcBorders>
              <w:top w:val="nil"/>
              <w:left w:val="nil"/>
              <w:bottom w:val="single" w:sz="4" w:space="0" w:color="auto"/>
              <w:right w:val="single" w:sz="4" w:space="0" w:color="auto"/>
            </w:tcBorders>
            <w:vAlign w:val="center"/>
            <w:hideMark/>
          </w:tcPr>
          <w:p w14:paraId="383B7FA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BERNARDO EZENARRO, 2</w:t>
            </w:r>
          </w:p>
        </w:tc>
        <w:tc>
          <w:tcPr>
            <w:tcW w:w="1418" w:type="dxa"/>
            <w:tcBorders>
              <w:top w:val="nil"/>
              <w:left w:val="nil"/>
              <w:bottom w:val="single" w:sz="4" w:space="0" w:color="auto"/>
              <w:right w:val="single" w:sz="4" w:space="0" w:color="auto"/>
            </w:tcBorders>
            <w:vAlign w:val="center"/>
            <w:hideMark/>
          </w:tcPr>
          <w:p w14:paraId="5D9DD22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Elgóibar</w:t>
            </w:r>
          </w:p>
        </w:tc>
        <w:tc>
          <w:tcPr>
            <w:tcW w:w="1276" w:type="dxa"/>
            <w:tcBorders>
              <w:top w:val="nil"/>
              <w:left w:val="nil"/>
              <w:bottom w:val="single" w:sz="4" w:space="0" w:color="auto"/>
              <w:right w:val="single" w:sz="4" w:space="0" w:color="auto"/>
            </w:tcBorders>
            <w:vAlign w:val="center"/>
            <w:hideMark/>
          </w:tcPr>
          <w:p w14:paraId="0A943F3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45070E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949EC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MONACO</w:t>
            </w:r>
          </w:p>
        </w:tc>
        <w:tc>
          <w:tcPr>
            <w:tcW w:w="708" w:type="dxa"/>
            <w:tcBorders>
              <w:top w:val="nil"/>
              <w:left w:val="nil"/>
              <w:bottom w:val="single" w:sz="4" w:space="0" w:color="auto"/>
              <w:right w:val="single" w:sz="4" w:space="0" w:color="auto"/>
            </w:tcBorders>
            <w:vAlign w:val="center"/>
            <w:hideMark/>
          </w:tcPr>
          <w:p w14:paraId="03FDBD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38623C1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C/IPARRAGUIRRE, 9</w:t>
            </w:r>
          </w:p>
        </w:tc>
        <w:tc>
          <w:tcPr>
            <w:tcW w:w="1418" w:type="dxa"/>
            <w:tcBorders>
              <w:top w:val="nil"/>
              <w:left w:val="nil"/>
              <w:bottom w:val="single" w:sz="4" w:space="0" w:color="auto"/>
              <w:right w:val="single" w:sz="4" w:space="0" w:color="auto"/>
            </w:tcBorders>
            <w:vAlign w:val="center"/>
            <w:hideMark/>
          </w:tcPr>
          <w:p w14:paraId="2BA6FD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40602F6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67E0A0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ABDA8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ORERETA</w:t>
            </w:r>
          </w:p>
        </w:tc>
        <w:tc>
          <w:tcPr>
            <w:tcW w:w="708" w:type="dxa"/>
            <w:tcBorders>
              <w:top w:val="nil"/>
              <w:left w:val="nil"/>
              <w:bottom w:val="single" w:sz="4" w:space="0" w:color="auto"/>
              <w:right w:val="single" w:sz="4" w:space="0" w:color="auto"/>
            </w:tcBorders>
            <w:vAlign w:val="center"/>
            <w:hideMark/>
          </w:tcPr>
          <w:p w14:paraId="18E8886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2BC5C60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JUAN DE OLAZABAL, 4</w:t>
            </w:r>
          </w:p>
        </w:tc>
        <w:tc>
          <w:tcPr>
            <w:tcW w:w="1418" w:type="dxa"/>
            <w:tcBorders>
              <w:top w:val="nil"/>
              <w:left w:val="nil"/>
              <w:bottom w:val="single" w:sz="4" w:space="0" w:color="auto"/>
              <w:right w:val="single" w:sz="4" w:space="0" w:color="auto"/>
            </w:tcBorders>
            <w:vAlign w:val="center"/>
            <w:hideMark/>
          </w:tcPr>
          <w:p w14:paraId="5D4A3ED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045907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D12317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C549CC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PLAZA GORRI</w:t>
            </w:r>
          </w:p>
        </w:tc>
        <w:tc>
          <w:tcPr>
            <w:tcW w:w="708" w:type="dxa"/>
            <w:tcBorders>
              <w:top w:val="nil"/>
              <w:left w:val="nil"/>
              <w:bottom w:val="single" w:sz="4" w:space="0" w:color="auto"/>
              <w:right w:val="single" w:sz="4" w:space="0" w:color="auto"/>
            </w:tcBorders>
            <w:vAlign w:val="center"/>
            <w:hideMark/>
          </w:tcPr>
          <w:p w14:paraId="250FEC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6EE4E279" w14:textId="77777777" w:rsidR="00693500" w:rsidRPr="00B927B1" w:rsidRDefault="00693500" w:rsidP="002B2E9F">
            <w:pPr>
              <w:widowControl/>
              <w:autoSpaceDE/>
              <w:autoSpaceDN/>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xml:space="preserve"> / DE ALZA, 55 BAJO</w:t>
            </w:r>
          </w:p>
        </w:tc>
        <w:tc>
          <w:tcPr>
            <w:tcW w:w="1418" w:type="dxa"/>
            <w:tcBorders>
              <w:top w:val="nil"/>
              <w:left w:val="nil"/>
              <w:bottom w:val="single" w:sz="4" w:space="0" w:color="auto"/>
              <w:right w:val="single" w:sz="4" w:space="0" w:color="auto"/>
            </w:tcBorders>
            <w:vAlign w:val="center"/>
            <w:hideMark/>
          </w:tcPr>
          <w:p w14:paraId="5DD1318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D6595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28CE3F3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005D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RIVER</w:t>
            </w:r>
          </w:p>
        </w:tc>
        <w:tc>
          <w:tcPr>
            <w:tcW w:w="708" w:type="dxa"/>
            <w:tcBorders>
              <w:top w:val="nil"/>
              <w:left w:val="nil"/>
              <w:bottom w:val="single" w:sz="4" w:space="0" w:color="auto"/>
              <w:right w:val="single" w:sz="4" w:space="0" w:color="auto"/>
            </w:tcBorders>
            <w:vAlign w:val="center"/>
            <w:hideMark/>
          </w:tcPr>
          <w:p w14:paraId="2F0FC5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0B075D7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GALTZARABORDA, 61 BAJO TRASERA</w:t>
            </w:r>
          </w:p>
        </w:tc>
        <w:tc>
          <w:tcPr>
            <w:tcW w:w="1418" w:type="dxa"/>
            <w:tcBorders>
              <w:top w:val="nil"/>
              <w:left w:val="nil"/>
              <w:bottom w:val="single" w:sz="4" w:space="0" w:color="auto"/>
              <w:right w:val="single" w:sz="4" w:space="0" w:color="auto"/>
            </w:tcBorders>
            <w:vAlign w:val="center"/>
            <w:hideMark/>
          </w:tcPr>
          <w:p w14:paraId="349A4F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1ED9E90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0D98B7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5BC9E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TXANPA</w:t>
            </w:r>
          </w:p>
        </w:tc>
        <w:tc>
          <w:tcPr>
            <w:tcW w:w="708" w:type="dxa"/>
            <w:tcBorders>
              <w:top w:val="nil"/>
              <w:left w:val="nil"/>
              <w:bottom w:val="single" w:sz="4" w:space="0" w:color="auto"/>
              <w:right w:val="single" w:sz="4" w:space="0" w:color="auto"/>
            </w:tcBorders>
            <w:vAlign w:val="center"/>
            <w:hideMark/>
          </w:tcPr>
          <w:p w14:paraId="5B5D10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20008</w:t>
            </w:r>
          </w:p>
        </w:tc>
        <w:tc>
          <w:tcPr>
            <w:tcW w:w="2835" w:type="dxa"/>
            <w:tcBorders>
              <w:top w:val="nil"/>
              <w:left w:val="nil"/>
              <w:bottom w:val="single" w:sz="4" w:space="0" w:color="auto"/>
              <w:right w:val="single" w:sz="4" w:space="0" w:color="auto"/>
            </w:tcBorders>
            <w:vAlign w:val="center"/>
            <w:hideMark/>
          </w:tcPr>
          <w:p w14:paraId="1C4B6B28" w14:textId="77777777" w:rsidR="00693500" w:rsidRPr="00B927B1" w:rsidRDefault="00693500" w:rsidP="002B2E9F">
            <w:pPr>
              <w:widowControl/>
              <w:autoSpaceDE/>
              <w:autoSpaceDN/>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MIKELETES, 8 BAJO</w:t>
            </w:r>
          </w:p>
        </w:tc>
        <w:tc>
          <w:tcPr>
            <w:tcW w:w="1418" w:type="dxa"/>
            <w:tcBorders>
              <w:top w:val="nil"/>
              <w:left w:val="nil"/>
              <w:bottom w:val="single" w:sz="4" w:space="0" w:color="auto"/>
              <w:right w:val="single" w:sz="4" w:space="0" w:color="auto"/>
            </w:tcBorders>
            <w:vAlign w:val="center"/>
            <w:hideMark/>
          </w:tcPr>
          <w:p w14:paraId="145A9D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351363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30F5206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6C501F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TXAPELA</w:t>
            </w:r>
          </w:p>
        </w:tc>
        <w:tc>
          <w:tcPr>
            <w:tcW w:w="708" w:type="dxa"/>
            <w:tcBorders>
              <w:top w:val="nil"/>
              <w:left w:val="nil"/>
              <w:bottom w:val="single" w:sz="4" w:space="0" w:color="auto"/>
              <w:right w:val="single" w:sz="4" w:space="0" w:color="auto"/>
            </w:tcBorders>
            <w:vAlign w:val="center"/>
            <w:hideMark/>
          </w:tcPr>
          <w:p w14:paraId="3EE957B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18D6F2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KALE TXIKI 1 BAJO</w:t>
            </w:r>
          </w:p>
        </w:tc>
        <w:tc>
          <w:tcPr>
            <w:tcW w:w="1418" w:type="dxa"/>
            <w:tcBorders>
              <w:top w:val="nil"/>
              <w:left w:val="nil"/>
              <w:bottom w:val="single" w:sz="4" w:space="0" w:color="auto"/>
              <w:right w:val="single" w:sz="4" w:space="0" w:color="auto"/>
            </w:tcBorders>
            <w:vAlign w:val="center"/>
            <w:hideMark/>
          </w:tcPr>
          <w:p w14:paraId="091E3A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67C94F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429B261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EA10C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EUSKALDUNA</w:t>
            </w:r>
          </w:p>
        </w:tc>
        <w:tc>
          <w:tcPr>
            <w:tcW w:w="708" w:type="dxa"/>
            <w:tcBorders>
              <w:top w:val="nil"/>
              <w:left w:val="nil"/>
              <w:bottom w:val="single" w:sz="4" w:space="0" w:color="auto"/>
              <w:right w:val="single" w:sz="4" w:space="0" w:color="auto"/>
            </w:tcBorders>
            <w:vAlign w:val="center"/>
            <w:hideMark/>
          </w:tcPr>
          <w:p w14:paraId="1C925C9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35F6CC7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ZUMA 19, BAJO</w:t>
            </w:r>
          </w:p>
        </w:tc>
        <w:tc>
          <w:tcPr>
            <w:tcW w:w="1418" w:type="dxa"/>
            <w:tcBorders>
              <w:top w:val="nil"/>
              <w:left w:val="nil"/>
              <w:bottom w:val="single" w:sz="4" w:space="0" w:color="auto"/>
              <w:right w:val="single" w:sz="4" w:space="0" w:color="auto"/>
            </w:tcBorders>
            <w:vAlign w:val="center"/>
            <w:hideMark/>
          </w:tcPr>
          <w:p w14:paraId="580EF99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518A52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2B50DA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11D0D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ALHAURIN DE LA TORRE</w:t>
            </w:r>
          </w:p>
        </w:tc>
        <w:tc>
          <w:tcPr>
            <w:tcW w:w="708" w:type="dxa"/>
            <w:tcBorders>
              <w:top w:val="nil"/>
              <w:left w:val="nil"/>
              <w:bottom w:val="single" w:sz="4" w:space="0" w:color="auto"/>
              <w:right w:val="single" w:sz="4" w:space="0" w:color="auto"/>
            </w:tcBorders>
            <w:vAlign w:val="center"/>
            <w:hideMark/>
          </w:tcPr>
          <w:p w14:paraId="2786C6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787B799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ALAMOS, 49</w:t>
            </w:r>
          </w:p>
        </w:tc>
        <w:tc>
          <w:tcPr>
            <w:tcW w:w="1418" w:type="dxa"/>
            <w:tcBorders>
              <w:top w:val="nil"/>
              <w:left w:val="nil"/>
              <w:bottom w:val="single" w:sz="4" w:space="0" w:color="auto"/>
              <w:right w:val="single" w:sz="4" w:space="0" w:color="auto"/>
            </w:tcBorders>
            <w:vAlign w:val="center"/>
            <w:hideMark/>
          </w:tcPr>
          <w:p w14:paraId="33F39C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Alhaurín de la Torre</w:t>
            </w:r>
          </w:p>
        </w:tc>
        <w:tc>
          <w:tcPr>
            <w:tcW w:w="1276" w:type="dxa"/>
            <w:tcBorders>
              <w:top w:val="nil"/>
              <w:left w:val="nil"/>
              <w:bottom w:val="single" w:sz="4" w:space="0" w:color="auto"/>
              <w:right w:val="single" w:sz="4" w:space="0" w:color="auto"/>
            </w:tcBorders>
            <w:vAlign w:val="center"/>
            <w:hideMark/>
          </w:tcPr>
          <w:p w14:paraId="23D7DD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D3B77E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7EC037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ARMENGUAL</w:t>
            </w:r>
          </w:p>
        </w:tc>
        <w:tc>
          <w:tcPr>
            <w:tcW w:w="708" w:type="dxa"/>
            <w:tcBorders>
              <w:top w:val="nil"/>
              <w:left w:val="nil"/>
              <w:bottom w:val="single" w:sz="4" w:space="0" w:color="auto"/>
              <w:right w:val="single" w:sz="4" w:space="0" w:color="auto"/>
            </w:tcBorders>
            <w:vAlign w:val="center"/>
            <w:hideMark/>
          </w:tcPr>
          <w:p w14:paraId="144E347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29007</w:t>
            </w:r>
          </w:p>
        </w:tc>
        <w:tc>
          <w:tcPr>
            <w:tcW w:w="2835" w:type="dxa"/>
            <w:tcBorders>
              <w:top w:val="nil"/>
              <w:left w:val="nil"/>
              <w:bottom w:val="single" w:sz="4" w:space="0" w:color="auto"/>
              <w:right w:val="single" w:sz="4" w:space="0" w:color="auto"/>
            </w:tcBorders>
            <w:vAlign w:val="center"/>
            <w:hideMark/>
          </w:tcPr>
          <w:p w14:paraId="173E93B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ARMENGUAL DE LA MOTA Nº24</w:t>
            </w:r>
          </w:p>
        </w:tc>
        <w:tc>
          <w:tcPr>
            <w:tcW w:w="1418" w:type="dxa"/>
            <w:tcBorders>
              <w:top w:val="nil"/>
              <w:left w:val="nil"/>
              <w:bottom w:val="single" w:sz="4" w:space="0" w:color="auto"/>
              <w:right w:val="single" w:sz="4" w:space="0" w:color="auto"/>
            </w:tcBorders>
            <w:vAlign w:val="center"/>
            <w:hideMark/>
          </w:tcPr>
          <w:p w14:paraId="56B5A3F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15FA4A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AAFC04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7484D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w:t>
            </w:r>
          </w:p>
        </w:tc>
        <w:tc>
          <w:tcPr>
            <w:tcW w:w="708" w:type="dxa"/>
            <w:tcBorders>
              <w:top w:val="nil"/>
              <w:left w:val="nil"/>
              <w:bottom w:val="single" w:sz="4" w:space="0" w:color="auto"/>
              <w:right w:val="single" w:sz="4" w:space="0" w:color="auto"/>
            </w:tcBorders>
            <w:vAlign w:val="center"/>
            <w:hideMark/>
          </w:tcPr>
          <w:p w14:paraId="4A19A38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54A2F69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TAMARINDOS Nº1</w:t>
            </w:r>
          </w:p>
        </w:tc>
        <w:tc>
          <w:tcPr>
            <w:tcW w:w="1418" w:type="dxa"/>
            <w:tcBorders>
              <w:top w:val="nil"/>
              <w:left w:val="nil"/>
              <w:bottom w:val="single" w:sz="4" w:space="0" w:color="auto"/>
              <w:right w:val="single" w:sz="4" w:space="0" w:color="auto"/>
            </w:tcBorders>
            <w:vAlign w:val="center"/>
            <w:hideMark/>
          </w:tcPr>
          <w:p w14:paraId="0ADBC1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2BAC43B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E115CC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6FCE4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BENALMADENA 2</w:t>
            </w:r>
          </w:p>
        </w:tc>
        <w:tc>
          <w:tcPr>
            <w:tcW w:w="708" w:type="dxa"/>
            <w:tcBorders>
              <w:top w:val="nil"/>
              <w:left w:val="nil"/>
              <w:bottom w:val="single" w:sz="4" w:space="0" w:color="auto"/>
              <w:right w:val="single" w:sz="4" w:space="0" w:color="auto"/>
            </w:tcBorders>
            <w:vAlign w:val="center"/>
            <w:hideMark/>
          </w:tcPr>
          <w:p w14:paraId="4349C1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29631</w:t>
            </w:r>
          </w:p>
        </w:tc>
        <w:tc>
          <w:tcPr>
            <w:tcW w:w="2835" w:type="dxa"/>
            <w:tcBorders>
              <w:top w:val="nil"/>
              <w:left w:val="nil"/>
              <w:bottom w:val="single" w:sz="4" w:space="0" w:color="auto"/>
              <w:right w:val="single" w:sz="4" w:space="0" w:color="auto"/>
            </w:tcBorders>
            <w:vAlign w:val="center"/>
            <w:hideMark/>
          </w:tcPr>
          <w:p w14:paraId="7F98E18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ANTONIO MACHADO, 54</w:t>
            </w:r>
          </w:p>
        </w:tc>
        <w:tc>
          <w:tcPr>
            <w:tcW w:w="1418" w:type="dxa"/>
            <w:tcBorders>
              <w:top w:val="nil"/>
              <w:left w:val="nil"/>
              <w:bottom w:val="single" w:sz="4" w:space="0" w:color="auto"/>
              <w:right w:val="single" w:sz="4" w:space="0" w:color="auto"/>
            </w:tcBorders>
            <w:vAlign w:val="center"/>
            <w:hideMark/>
          </w:tcPr>
          <w:p w14:paraId="271172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6360A7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E0E762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201B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CALETA</w:t>
            </w:r>
          </w:p>
        </w:tc>
        <w:tc>
          <w:tcPr>
            <w:tcW w:w="708" w:type="dxa"/>
            <w:tcBorders>
              <w:top w:val="nil"/>
              <w:left w:val="nil"/>
              <w:bottom w:val="single" w:sz="4" w:space="0" w:color="auto"/>
              <w:right w:val="single" w:sz="4" w:space="0" w:color="auto"/>
            </w:tcBorders>
            <w:vAlign w:val="center"/>
            <w:hideMark/>
          </w:tcPr>
          <w:p w14:paraId="29C516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08F7FE7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39-41</w:t>
            </w:r>
          </w:p>
        </w:tc>
        <w:tc>
          <w:tcPr>
            <w:tcW w:w="1418" w:type="dxa"/>
            <w:tcBorders>
              <w:top w:val="nil"/>
              <w:left w:val="nil"/>
              <w:bottom w:val="single" w:sz="4" w:space="0" w:color="auto"/>
              <w:right w:val="single" w:sz="4" w:space="0" w:color="auto"/>
            </w:tcBorders>
            <w:vAlign w:val="center"/>
            <w:hideMark/>
          </w:tcPr>
          <w:p w14:paraId="2CEA38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Caleta de Vélez</w:t>
            </w:r>
          </w:p>
        </w:tc>
        <w:tc>
          <w:tcPr>
            <w:tcW w:w="1276" w:type="dxa"/>
            <w:tcBorders>
              <w:top w:val="nil"/>
              <w:left w:val="nil"/>
              <w:bottom w:val="single" w:sz="4" w:space="0" w:color="auto"/>
              <w:right w:val="single" w:sz="4" w:space="0" w:color="auto"/>
            </w:tcBorders>
            <w:vAlign w:val="center"/>
            <w:hideMark/>
          </w:tcPr>
          <w:p w14:paraId="307831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044E3B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D77A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CENTURION</w:t>
            </w:r>
          </w:p>
        </w:tc>
        <w:tc>
          <w:tcPr>
            <w:tcW w:w="708" w:type="dxa"/>
            <w:tcBorders>
              <w:top w:val="nil"/>
              <w:left w:val="nil"/>
              <w:bottom w:val="single" w:sz="4" w:space="0" w:color="auto"/>
              <w:right w:val="single" w:sz="4" w:space="0" w:color="auto"/>
            </w:tcBorders>
            <w:vAlign w:val="center"/>
            <w:hideMark/>
          </w:tcPr>
          <w:p w14:paraId="748093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29006</w:t>
            </w:r>
          </w:p>
        </w:tc>
        <w:tc>
          <w:tcPr>
            <w:tcW w:w="2835" w:type="dxa"/>
            <w:tcBorders>
              <w:top w:val="nil"/>
              <w:left w:val="nil"/>
              <w:bottom w:val="single" w:sz="4" w:space="0" w:color="auto"/>
              <w:right w:val="single" w:sz="4" w:space="0" w:color="auto"/>
            </w:tcBorders>
            <w:vAlign w:val="center"/>
            <w:hideMark/>
          </w:tcPr>
          <w:p w14:paraId="03ACF7F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CAMINO DE LOS PRADOS, 5</w:t>
            </w:r>
          </w:p>
        </w:tc>
        <w:tc>
          <w:tcPr>
            <w:tcW w:w="1418" w:type="dxa"/>
            <w:tcBorders>
              <w:top w:val="nil"/>
              <w:left w:val="nil"/>
              <w:bottom w:val="single" w:sz="4" w:space="0" w:color="auto"/>
              <w:right w:val="single" w:sz="4" w:space="0" w:color="auto"/>
            </w:tcBorders>
            <w:vAlign w:val="center"/>
            <w:hideMark/>
          </w:tcPr>
          <w:p w14:paraId="1DB061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29243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8D0141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DDFDC2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CONDES DE SAN ISIDRO</w:t>
            </w:r>
          </w:p>
        </w:tc>
        <w:tc>
          <w:tcPr>
            <w:tcW w:w="708" w:type="dxa"/>
            <w:tcBorders>
              <w:top w:val="nil"/>
              <w:left w:val="nil"/>
              <w:bottom w:val="single" w:sz="4" w:space="0" w:color="auto"/>
              <w:right w:val="single" w:sz="4" w:space="0" w:color="auto"/>
            </w:tcBorders>
            <w:vAlign w:val="center"/>
            <w:hideMark/>
          </w:tcPr>
          <w:p w14:paraId="500DE9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40B3C2D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CONDES DE SAN ISIDRO, 32</w:t>
            </w:r>
          </w:p>
        </w:tc>
        <w:tc>
          <w:tcPr>
            <w:tcW w:w="1418" w:type="dxa"/>
            <w:tcBorders>
              <w:top w:val="nil"/>
              <w:left w:val="nil"/>
              <w:bottom w:val="single" w:sz="4" w:space="0" w:color="auto"/>
              <w:right w:val="single" w:sz="4" w:space="0" w:color="auto"/>
            </w:tcBorders>
            <w:vAlign w:val="center"/>
            <w:hideMark/>
          </w:tcPr>
          <w:p w14:paraId="4B458C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463ACC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29EC339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9E951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DALI</w:t>
            </w:r>
          </w:p>
        </w:tc>
        <w:tc>
          <w:tcPr>
            <w:tcW w:w="708" w:type="dxa"/>
            <w:tcBorders>
              <w:top w:val="nil"/>
              <w:left w:val="nil"/>
              <w:bottom w:val="single" w:sz="4" w:space="0" w:color="auto"/>
              <w:right w:val="single" w:sz="4" w:space="0" w:color="auto"/>
            </w:tcBorders>
            <w:vAlign w:val="center"/>
            <w:hideMark/>
          </w:tcPr>
          <w:p w14:paraId="7BCB313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3D2B968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HISPANIDAD, 20</w:t>
            </w:r>
          </w:p>
        </w:tc>
        <w:tc>
          <w:tcPr>
            <w:tcW w:w="1418" w:type="dxa"/>
            <w:tcBorders>
              <w:top w:val="nil"/>
              <w:left w:val="nil"/>
              <w:bottom w:val="single" w:sz="4" w:space="0" w:color="auto"/>
              <w:right w:val="single" w:sz="4" w:space="0" w:color="auto"/>
            </w:tcBorders>
            <w:vAlign w:val="center"/>
            <w:hideMark/>
          </w:tcPr>
          <w:p w14:paraId="4C3A45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727FBFC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9D620E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584180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EL PALO</w:t>
            </w:r>
          </w:p>
        </w:tc>
        <w:tc>
          <w:tcPr>
            <w:tcW w:w="708" w:type="dxa"/>
            <w:tcBorders>
              <w:top w:val="nil"/>
              <w:left w:val="nil"/>
              <w:bottom w:val="single" w:sz="4" w:space="0" w:color="auto"/>
              <w:right w:val="single" w:sz="4" w:space="0" w:color="auto"/>
            </w:tcBorders>
            <w:vAlign w:val="center"/>
            <w:hideMark/>
          </w:tcPr>
          <w:p w14:paraId="179A74C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29017</w:t>
            </w:r>
          </w:p>
        </w:tc>
        <w:tc>
          <w:tcPr>
            <w:tcW w:w="2835" w:type="dxa"/>
            <w:tcBorders>
              <w:top w:val="nil"/>
              <w:left w:val="nil"/>
              <w:bottom w:val="single" w:sz="4" w:space="0" w:color="auto"/>
              <w:right w:val="single" w:sz="4" w:space="0" w:color="auto"/>
            </w:tcBorders>
            <w:vAlign w:val="center"/>
            <w:hideMark/>
          </w:tcPr>
          <w:p w14:paraId="1B7F8F0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ALMERIA, 29</w:t>
            </w:r>
          </w:p>
        </w:tc>
        <w:tc>
          <w:tcPr>
            <w:tcW w:w="1418" w:type="dxa"/>
            <w:tcBorders>
              <w:top w:val="nil"/>
              <w:left w:val="nil"/>
              <w:bottom w:val="single" w:sz="4" w:space="0" w:color="auto"/>
              <w:right w:val="single" w:sz="4" w:space="0" w:color="auto"/>
            </w:tcBorders>
            <w:vAlign w:val="center"/>
            <w:hideMark/>
          </w:tcPr>
          <w:p w14:paraId="079FB0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44302F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B43509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B980A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ESTEPONA</w:t>
            </w:r>
          </w:p>
        </w:tc>
        <w:tc>
          <w:tcPr>
            <w:tcW w:w="708" w:type="dxa"/>
            <w:tcBorders>
              <w:top w:val="nil"/>
              <w:left w:val="nil"/>
              <w:bottom w:val="single" w:sz="4" w:space="0" w:color="auto"/>
              <w:right w:val="single" w:sz="4" w:space="0" w:color="auto"/>
            </w:tcBorders>
            <w:vAlign w:val="center"/>
            <w:hideMark/>
          </w:tcPr>
          <w:p w14:paraId="25898A1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29680</w:t>
            </w:r>
          </w:p>
        </w:tc>
        <w:tc>
          <w:tcPr>
            <w:tcW w:w="2835" w:type="dxa"/>
            <w:tcBorders>
              <w:top w:val="nil"/>
              <w:left w:val="nil"/>
              <w:bottom w:val="single" w:sz="4" w:space="0" w:color="auto"/>
              <w:right w:val="single" w:sz="4" w:space="0" w:color="auto"/>
            </w:tcBorders>
            <w:vAlign w:val="center"/>
            <w:hideMark/>
          </w:tcPr>
          <w:p w14:paraId="2883852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ANDALUCIA S/N EDIFICIO ESTELA, 3</w:t>
            </w:r>
          </w:p>
        </w:tc>
        <w:tc>
          <w:tcPr>
            <w:tcW w:w="1418" w:type="dxa"/>
            <w:tcBorders>
              <w:top w:val="nil"/>
              <w:left w:val="nil"/>
              <w:bottom w:val="single" w:sz="4" w:space="0" w:color="auto"/>
              <w:right w:val="single" w:sz="4" w:space="0" w:color="auto"/>
            </w:tcBorders>
            <w:vAlign w:val="center"/>
            <w:hideMark/>
          </w:tcPr>
          <w:p w14:paraId="5896DE4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Estepona</w:t>
            </w:r>
          </w:p>
        </w:tc>
        <w:tc>
          <w:tcPr>
            <w:tcW w:w="1276" w:type="dxa"/>
            <w:tcBorders>
              <w:top w:val="nil"/>
              <w:left w:val="nil"/>
              <w:bottom w:val="single" w:sz="4" w:space="0" w:color="auto"/>
              <w:right w:val="single" w:sz="4" w:space="0" w:color="auto"/>
            </w:tcBorders>
            <w:vAlign w:val="center"/>
            <w:hideMark/>
          </w:tcPr>
          <w:p w14:paraId="2ED98E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6BA141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78D2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FUENGIROLA</w:t>
            </w:r>
          </w:p>
        </w:tc>
        <w:tc>
          <w:tcPr>
            <w:tcW w:w="708" w:type="dxa"/>
            <w:tcBorders>
              <w:top w:val="nil"/>
              <w:left w:val="nil"/>
              <w:bottom w:val="single" w:sz="4" w:space="0" w:color="auto"/>
              <w:right w:val="single" w:sz="4" w:space="0" w:color="auto"/>
            </w:tcBorders>
            <w:vAlign w:val="center"/>
            <w:hideMark/>
          </w:tcPr>
          <w:p w14:paraId="062DAA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20FBFA4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MATIAS SAENZ DE TEJADA, 1 LOCAL A-B</w:t>
            </w:r>
          </w:p>
        </w:tc>
        <w:tc>
          <w:tcPr>
            <w:tcW w:w="1418" w:type="dxa"/>
            <w:tcBorders>
              <w:top w:val="nil"/>
              <w:left w:val="nil"/>
              <w:bottom w:val="single" w:sz="4" w:space="0" w:color="auto"/>
              <w:right w:val="single" w:sz="4" w:space="0" w:color="auto"/>
            </w:tcBorders>
            <w:vAlign w:val="center"/>
            <w:hideMark/>
          </w:tcPr>
          <w:p w14:paraId="7DBCC1D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4D66403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7233BB9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A159E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GAUCIN</w:t>
            </w:r>
          </w:p>
        </w:tc>
        <w:tc>
          <w:tcPr>
            <w:tcW w:w="708" w:type="dxa"/>
            <w:tcBorders>
              <w:top w:val="nil"/>
              <w:left w:val="nil"/>
              <w:bottom w:val="single" w:sz="4" w:space="0" w:color="auto"/>
              <w:right w:val="single" w:sz="4" w:space="0" w:color="auto"/>
            </w:tcBorders>
            <w:vAlign w:val="center"/>
            <w:hideMark/>
          </w:tcPr>
          <w:p w14:paraId="48019D9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0107CB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GAUCÍN, 11</w:t>
            </w:r>
          </w:p>
        </w:tc>
        <w:tc>
          <w:tcPr>
            <w:tcW w:w="1418" w:type="dxa"/>
            <w:tcBorders>
              <w:top w:val="nil"/>
              <w:left w:val="nil"/>
              <w:bottom w:val="single" w:sz="4" w:space="0" w:color="auto"/>
              <w:right w:val="single" w:sz="4" w:space="0" w:color="auto"/>
            </w:tcBorders>
            <w:vAlign w:val="center"/>
            <w:hideMark/>
          </w:tcPr>
          <w:p w14:paraId="2312F99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29FD37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21138D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5B1C9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HEROES DE SOSTOA</w:t>
            </w:r>
          </w:p>
        </w:tc>
        <w:tc>
          <w:tcPr>
            <w:tcW w:w="708" w:type="dxa"/>
            <w:tcBorders>
              <w:top w:val="nil"/>
              <w:left w:val="nil"/>
              <w:bottom w:val="single" w:sz="4" w:space="0" w:color="auto"/>
              <w:right w:val="single" w:sz="4" w:space="0" w:color="auto"/>
            </w:tcBorders>
            <w:vAlign w:val="center"/>
            <w:hideMark/>
          </w:tcPr>
          <w:p w14:paraId="5084348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7ADF5F8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HEROES DE SOSTOA, 188, ESQUINA OSORIO VALDES</w:t>
            </w:r>
          </w:p>
        </w:tc>
        <w:tc>
          <w:tcPr>
            <w:tcW w:w="1418" w:type="dxa"/>
            <w:tcBorders>
              <w:top w:val="nil"/>
              <w:left w:val="nil"/>
              <w:bottom w:val="single" w:sz="4" w:space="0" w:color="auto"/>
              <w:right w:val="single" w:sz="4" w:space="0" w:color="auto"/>
            </w:tcBorders>
            <w:vAlign w:val="center"/>
            <w:hideMark/>
          </w:tcPr>
          <w:p w14:paraId="665FB0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00031A3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F9016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9BDBAC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JADE</w:t>
            </w:r>
          </w:p>
        </w:tc>
        <w:tc>
          <w:tcPr>
            <w:tcW w:w="708" w:type="dxa"/>
            <w:tcBorders>
              <w:top w:val="nil"/>
              <w:left w:val="nil"/>
              <w:bottom w:val="single" w:sz="4" w:space="0" w:color="auto"/>
              <w:right w:val="single" w:sz="4" w:space="0" w:color="auto"/>
            </w:tcBorders>
            <w:vAlign w:val="center"/>
            <w:hideMark/>
          </w:tcPr>
          <w:p w14:paraId="3EB2B6C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691AA9B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ADEODATO ALTAMIRANO, 1</w:t>
            </w:r>
          </w:p>
        </w:tc>
        <w:tc>
          <w:tcPr>
            <w:tcW w:w="1418" w:type="dxa"/>
            <w:tcBorders>
              <w:top w:val="nil"/>
              <w:left w:val="nil"/>
              <w:bottom w:val="single" w:sz="4" w:space="0" w:color="auto"/>
              <w:right w:val="single" w:sz="4" w:space="0" w:color="auto"/>
            </w:tcBorders>
            <w:vAlign w:val="center"/>
            <w:hideMark/>
          </w:tcPr>
          <w:p w14:paraId="3EECA4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175D40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29AA0C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5BABBA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CARIHUELA</w:t>
            </w:r>
          </w:p>
        </w:tc>
        <w:tc>
          <w:tcPr>
            <w:tcW w:w="708" w:type="dxa"/>
            <w:tcBorders>
              <w:top w:val="nil"/>
              <w:left w:val="nil"/>
              <w:bottom w:val="single" w:sz="4" w:space="0" w:color="auto"/>
              <w:right w:val="single" w:sz="4" w:space="0" w:color="auto"/>
            </w:tcBorders>
            <w:vAlign w:val="center"/>
            <w:hideMark/>
          </w:tcPr>
          <w:p w14:paraId="67BEE4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143226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 5</w:t>
            </w:r>
          </w:p>
        </w:tc>
        <w:tc>
          <w:tcPr>
            <w:tcW w:w="1418" w:type="dxa"/>
            <w:tcBorders>
              <w:top w:val="nil"/>
              <w:left w:val="nil"/>
              <w:bottom w:val="single" w:sz="4" w:space="0" w:color="auto"/>
              <w:right w:val="single" w:sz="4" w:space="0" w:color="auto"/>
            </w:tcBorders>
            <w:vAlign w:val="center"/>
            <w:hideMark/>
          </w:tcPr>
          <w:p w14:paraId="278C984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57BA85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2C029E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A172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LAS VEGAS</w:t>
            </w:r>
          </w:p>
        </w:tc>
        <w:tc>
          <w:tcPr>
            <w:tcW w:w="708" w:type="dxa"/>
            <w:tcBorders>
              <w:top w:val="nil"/>
              <w:left w:val="nil"/>
              <w:bottom w:val="single" w:sz="4" w:space="0" w:color="auto"/>
              <w:right w:val="single" w:sz="4" w:space="0" w:color="auto"/>
            </w:tcBorders>
            <w:vAlign w:val="center"/>
            <w:hideMark/>
          </w:tcPr>
          <w:p w14:paraId="7BC326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29740</w:t>
            </w:r>
          </w:p>
        </w:tc>
        <w:tc>
          <w:tcPr>
            <w:tcW w:w="2835" w:type="dxa"/>
            <w:tcBorders>
              <w:top w:val="nil"/>
              <w:left w:val="nil"/>
              <w:bottom w:val="single" w:sz="4" w:space="0" w:color="auto"/>
              <w:right w:val="single" w:sz="4" w:space="0" w:color="auto"/>
            </w:tcBorders>
            <w:vAlign w:val="center"/>
            <w:hideMark/>
          </w:tcPr>
          <w:p w14:paraId="089D313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SALADERO VIEJO, 1</w:t>
            </w:r>
          </w:p>
        </w:tc>
        <w:tc>
          <w:tcPr>
            <w:tcW w:w="1418" w:type="dxa"/>
            <w:tcBorders>
              <w:top w:val="nil"/>
              <w:left w:val="nil"/>
              <w:bottom w:val="single" w:sz="4" w:space="0" w:color="auto"/>
              <w:right w:val="single" w:sz="4" w:space="0" w:color="auto"/>
            </w:tcBorders>
            <w:vAlign w:val="center"/>
            <w:hideMark/>
          </w:tcPr>
          <w:p w14:paraId="1176F2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 del Mar</w:t>
            </w:r>
          </w:p>
        </w:tc>
        <w:tc>
          <w:tcPr>
            <w:tcW w:w="1276" w:type="dxa"/>
            <w:tcBorders>
              <w:top w:val="nil"/>
              <w:left w:val="nil"/>
              <w:bottom w:val="single" w:sz="4" w:space="0" w:color="auto"/>
              <w:right w:val="single" w:sz="4" w:space="0" w:color="auto"/>
            </w:tcBorders>
            <w:vAlign w:val="center"/>
            <w:hideMark/>
          </w:tcPr>
          <w:p w14:paraId="1B4A0C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CE05E8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153E1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14</w:t>
            </w:r>
          </w:p>
        </w:tc>
        <w:tc>
          <w:tcPr>
            <w:tcW w:w="708" w:type="dxa"/>
            <w:tcBorders>
              <w:top w:val="nil"/>
              <w:left w:val="nil"/>
              <w:bottom w:val="single" w:sz="4" w:space="0" w:color="auto"/>
              <w:right w:val="single" w:sz="4" w:space="0" w:color="auto"/>
            </w:tcBorders>
            <w:vAlign w:val="center"/>
            <w:hideMark/>
          </w:tcPr>
          <w:p w14:paraId="46FAEB4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3207F6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LOS MANANTIALES 14, LOCAL 1</w:t>
            </w:r>
          </w:p>
        </w:tc>
        <w:tc>
          <w:tcPr>
            <w:tcW w:w="1418" w:type="dxa"/>
            <w:tcBorders>
              <w:top w:val="nil"/>
              <w:left w:val="nil"/>
              <w:bottom w:val="single" w:sz="4" w:space="0" w:color="auto"/>
              <w:right w:val="single" w:sz="4" w:space="0" w:color="auto"/>
            </w:tcBorders>
            <w:vAlign w:val="center"/>
            <w:hideMark/>
          </w:tcPr>
          <w:p w14:paraId="30C5256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1638D2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E8AA05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6970D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21</w:t>
            </w:r>
          </w:p>
        </w:tc>
        <w:tc>
          <w:tcPr>
            <w:tcW w:w="708" w:type="dxa"/>
            <w:tcBorders>
              <w:top w:val="nil"/>
              <w:left w:val="nil"/>
              <w:bottom w:val="single" w:sz="4" w:space="0" w:color="auto"/>
              <w:right w:val="single" w:sz="4" w:space="0" w:color="auto"/>
            </w:tcBorders>
            <w:vAlign w:val="center"/>
            <w:hideMark/>
          </w:tcPr>
          <w:p w14:paraId="4BFE0F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6CA073E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LOS MANANTIALES, 21 BAJO</w:t>
            </w:r>
          </w:p>
        </w:tc>
        <w:tc>
          <w:tcPr>
            <w:tcW w:w="1418" w:type="dxa"/>
            <w:tcBorders>
              <w:top w:val="nil"/>
              <w:left w:val="nil"/>
              <w:bottom w:val="single" w:sz="4" w:space="0" w:color="auto"/>
              <w:right w:val="single" w:sz="4" w:space="0" w:color="auto"/>
            </w:tcBorders>
            <w:vAlign w:val="center"/>
            <w:hideMark/>
          </w:tcPr>
          <w:p w14:paraId="628BF8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2EC389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EDE65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370B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w:t>
            </w:r>
          </w:p>
        </w:tc>
        <w:tc>
          <w:tcPr>
            <w:tcW w:w="708" w:type="dxa"/>
            <w:tcBorders>
              <w:top w:val="nil"/>
              <w:left w:val="nil"/>
              <w:bottom w:val="single" w:sz="4" w:space="0" w:color="auto"/>
              <w:right w:val="single" w:sz="4" w:space="0" w:color="auto"/>
            </w:tcBorders>
            <w:vAlign w:val="center"/>
            <w:hideMark/>
          </w:tcPr>
          <w:p w14:paraId="25C676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29602</w:t>
            </w:r>
          </w:p>
        </w:tc>
        <w:tc>
          <w:tcPr>
            <w:tcW w:w="2835" w:type="dxa"/>
            <w:tcBorders>
              <w:top w:val="nil"/>
              <w:left w:val="nil"/>
              <w:bottom w:val="single" w:sz="4" w:space="0" w:color="auto"/>
              <w:right w:val="single" w:sz="4" w:space="0" w:color="auto"/>
            </w:tcBorders>
            <w:vAlign w:val="center"/>
            <w:hideMark/>
          </w:tcPr>
          <w:p w14:paraId="49ACE5D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ARIAS MALDONADO, 5 PORTAL 3 LOCAL A</w:t>
            </w:r>
          </w:p>
        </w:tc>
        <w:tc>
          <w:tcPr>
            <w:tcW w:w="1418" w:type="dxa"/>
            <w:tcBorders>
              <w:top w:val="nil"/>
              <w:left w:val="nil"/>
              <w:bottom w:val="single" w:sz="4" w:space="0" w:color="auto"/>
              <w:right w:val="single" w:sz="4" w:space="0" w:color="auto"/>
            </w:tcBorders>
            <w:vAlign w:val="center"/>
            <w:hideMark/>
          </w:tcPr>
          <w:p w14:paraId="08FB07C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21665B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7F804E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EE9EF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w:t>
            </w:r>
          </w:p>
        </w:tc>
        <w:tc>
          <w:tcPr>
            <w:tcW w:w="708" w:type="dxa"/>
            <w:tcBorders>
              <w:top w:val="nil"/>
              <w:left w:val="nil"/>
              <w:bottom w:val="single" w:sz="4" w:space="0" w:color="auto"/>
              <w:right w:val="single" w:sz="4" w:space="0" w:color="auto"/>
            </w:tcBorders>
            <w:vAlign w:val="center"/>
            <w:hideMark/>
          </w:tcPr>
          <w:p w14:paraId="315662B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5A151A2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RAMÓN Y CAJAL 17</w:t>
            </w:r>
          </w:p>
        </w:tc>
        <w:tc>
          <w:tcPr>
            <w:tcW w:w="1418" w:type="dxa"/>
            <w:tcBorders>
              <w:top w:val="nil"/>
              <w:left w:val="nil"/>
              <w:bottom w:val="single" w:sz="4" w:space="0" w:color="auto"/>
              <w:right w:val="single" w:sz="4" w:space="0" w:color="auto"/>
            </w:tcBorders>
            <w:vAlign w:val="center"/>
            <w:hideMark/>
          </w:tcPr>
          <w:p w14:paraId="7698718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514826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4D0EC7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0E03CA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III</w:t>
            </w:r>
          </w:p>
        </w:tc>
        <w:tc>
          <w:tcPr>
            <w:tcW w:w="708" w:type="dxa"/>
            <w:tcBorders>
              <w:top w:val="nil"/>
              <w:left w:val="nil"/>
              <w:bottom w:val="single" w:sz="4" w:space="0" w:color="auto"/>
              <w:right w:val="single" w:sz="4" w:space="0" w:color="auto"/>
            </w:tcBorders>
            <w:vAlign w:val="center"/>
            <w:hideMark/>
          </w:tcPr>
          <w:p w14:paraId="1583916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736D37B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SORIANO Nº3</w:t>
            </w:r>
          </w:p>
        </w:tc>
        <w:tc>
          <w:tcPr>
            <w:tcW w:w="1418" w:type="dxa"/>
            <w:tcBorders>
              <w:top w:val="nil"/>
              <w:left w:val="nil"/>
              <w:bottom w:val="single" w:sz="4" w:space="0" w:color="auto"/>
              <w:right w:val="single" w:sz="4" w:space="0" w:color="auto"/>
            </w:tcBorders>
            <w:vAlign w:val="center"/>
            <w:hideMark/>
          </w:tcPr>
          <w:p w14:paraId="3FFF3C8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3DC1C0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24EACB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AF9EF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MENDIVIL</w:t>
            </w:r>
          </w:p>
        </w:tc>
        <w:tc>
          <w:tcPr>
            <w:tcW w:w="708" w:type="dxa"/>
            <w:tcBorders>
              <w:top w:val="nil"/>
              <w:left w:val="nil"/>
              <w:bottom w:val="single" w:sz="4" w:space="0" w:color="auto"/>
              <w:right w:val="single" w:sz="4" w:space="0" w:color="auto"/>
            </w:tcBorders>
            <w:vAlign w:val="center"/>
            <w:hideMark/>
          </w:tcPr>
          <w:p w14:paraId="7157193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29002</w:t>
            </w:r>
          </w:p>
        </w:tc>
        <w:tc>
          <w:tcPr>
            <w:tcW w:w="2835" w:type="dxa"/>
            <w:tcBorders>
              <w:top w:val="nil"/>
              <w:left w:val="nil"/>
              <w:bottom w:val="single" w:sz="4" w:space="0" w:color="auto"/>
              <w:right w:val="single" w:sz="4" w:space="0" w:color="auto"/>
            </w:tcBorders>
            <w:vAlign w:val="center"/>
            <w:hideMark/>
          </w:tcPr>
          <w:p w14:paraId="356FC34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MENDIVIL 2</w:t>
            </w:r>
          </w:p>
        </w:tc>
        <w:tc>
          <w:tcPr>
            <w:tcW w:w="1418" w:type="dxa"/>
            <w:tcBorders>
              <w:top w:val="nil"/>
              <w:left w:val="nil"/>
              <w:bottom w:val="single" w:sz="4" w:space="0" w:color="auto"/>
              <w:right w:val="single" w:sz="4" w:space="0" w:color="auto"/>
            </w:tcBorders>
            <w:vAlign w:val="center"/>
            <w:hideMark/>
          </w:tcPr>
          <w:p w14:paraId="1BA342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1353C1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70F2A7A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46014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NOGALERA</w:t>
            </w:r>
          </w:p>
        </w:tc>
        <w:tc>
          <w:tcPr>
            <w:tcW w:w="708" w:type="dxa"/>
            <w:tcBorders>
              <w:top w:val="nil"/>
              <w:left w:val="nil"/>
              <w:bottom w:val="single" w:sz="4" w:space="0" w:color="auto"/>
              <w:right w:val="single" w:sz="4" w:space="0" w:color="auto"/>
            </w:tcBorders>
            <w:vAlign w:val="center"/>
            <w:hideMark/>
          </w:tcPr>
          <w:p w14:paraId="2BAC4E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0C5C81D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EMILIO ESTEBAN, EDIF. MADRID, LOCAL 7</w:t>
            </w:r>
          </w:p>
        </w:tc>
        <w:tc>
          <w:tcPr>
            <w:tcW w:w="1418" w:type="dxa"/>
            <w:tcBorders>
              <w:top w:val="nil"/>
              <w:left w:val="nil"/>
              <w:bottom w:val="single" w:sz="4" w:space="0" w:color="auto"/>
              <w:right w:val="single" w:sz="4" w:space="0" w:color="auto"/>
            </w:tcBorders>
            <w:vAlign w:val="center"/>
            <w:hideMark/>
          </w:tcPr>
          <w:p w14:paraId="53ECC6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3D834B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5F1D95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815F3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PASEO ALAMEDA</w:t>
            </w:r>
          </w:p>
        </w:tc>
        <w:tc>
          <w:tcPr>
            <w:tcW w:w="708" w:type="dxa"/>
            <w:tcBorders>
              <w:top w:val="nil"/>
              <w:left w:val="nil"/>
              <w:bottom w:val="single" w:sz="4" w:space="0" w:color="auto"/>
              <w:right w:val="single" w:sz="4" w:space="0" w:color="auto"/>
            </w:tcBorders>
            <w:vAlign w:val="center"/>
            <w:hideMark/>
          </w:tcPr>
          <w:p w14:paraId="6D35F1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29001</w:t>
            </w:r>
          </w:p>
        </w:tc>
        <w:tc>
          <w:tcPr>
            <w:tcW w:w="2835" w:type="dxa"/>
            <w:tcBorders>
              <w:top w:val="nil"/>
              <w:left w:val="nil"/>
              <w:bottom w:val="single" w:sz="4" w:space="0" w:color="auto"/>
              <w:right w:val="single" w:sz="4" w:space="0" w:color="auto"/>
            </w:tcBorders>
            <w:vAlign w:val="center"/>
            <w:hideMark/>
          </w:tcPr>
          <w:p w14:paraId="498F331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TRINIDAD GRUND, 6</w:t>
            </w:r>
          </w:p>
        </w:tc>
        <w:tc>
          <w:tcPr>
            <w:tcW w:w="1418" w:type="dxa"/>
            <w:tcBorders>
              <w:top w:val="nil"/>
              <w:left w:val="nil"/>
              <w:bottom w:val="single" w:sz="4" w:space="0" w:color="auto"/>
              <w:right w:val="single" w:sz="4" w:space="0" w:color="auto"/>
            </w:tcBorders>
            <w:vAlign w:val="center"/>
            <w:hideMark/>
          </w:tcPr>
          <w:p w14:paraId="15A7EE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67447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36D43F6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2B75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BANUS</w:t>
            </w:r>
          </w:p>
        </w:tc>
        <w:tc>
          <w:tcPr>
            <w:tcW w:w="708" w:type="dxa"/>
            <w:tcBorders>
              <w:top w:val="nil"/>
              <w:left w:val="nil"/>
              <w:bottom w:val="single" w:sz="4" w:space="0" w:color="auto"/>
              <w:right w:val="single" w:sz="4" w:space="0" w:color="auto"/>
            </w:tcBorders>
            <w:vAlign w:val="center"/>
            <w:hideMark/>
          </w:tcPr>
          <w:p w14:paraId="704312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29660</w:t>
            </w:r>
          </w:p>
        </w:tc>
        <w:tc>
          <w:tcPr>
            <w:tcW w:w="2835" w:type="dxa"/>
            <w:tcBorders>
              <w:top w:val="nil"/>
              <w:left w:val="nil"/>
              <w:bottom w:val="single" w:sz="4" w:space="0" w:color="auto"/>
              <w:right w:val="single" w:sz="4" w:space="0" w:color="auto"/>
            </w:tcBorders>
            <w:vAlign w:val="center"/>
            <w:hideMark/>
          </w:tcPr>
          <w:p w14:paraId="5836545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DE LAS NACIONES UNIDAS S/N, LOCAL B4 CENTRO COMERCIAL</w:t>
            </w:r>
          </w:p>
        </w:tc>
        <w:tc>
          <w:tcPr>
            <w:tcW w:w="1418" w:type="dxa"/>
            <w:tcBorders>
              <w:top w:val="nil"/>
              <w:left w:val="nil"/>
              <w:bottom w:val="single" w:sz="4" w:space="0" w:color="auto"/>
              <w:right w:val="single" w:sz="4" w:space="0" w:color="auto"/>
            </w:tcBorders>
            <w:vAlign w:val="center"/>
            <w:hideMark/>
          </w:tcPr>
          <w:p w14:paraId="374D60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2E7418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7D3792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79008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RINCON DE LA VICTORIA</w:t>
            </w:r>
          </w:p>
        </w:tc>
        <w:tc>
          <w:tcPr>
            <w:tcW w:w="708" w:type="dxa"/>
            <w:tcBorders>
              <w:top w:val="nil"/>
              <w:left w:val="nil"/>
              <w:bottom w:val="single" w:sz="4" w:space="0" w:color="auto"/>
              <w:right w:val="single" w:sz="4" w:space="0" w:color="auto"/>
            </w:tcBorders>
            <w:vAlign w:val="center"/>
            <w:hideMark/>
          </w:tcPr>
          <w:p w14:paraId="3BAB08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29730</w:t>
            </w:r>
          </w:p>
        </w:tc>
        <w:tc>
          <w:tcPr>
            <w:tcW w:w="2835" w:type="dxa"/>
            <w:tcBorders>
              <w:top w:val="nil"/>
              <w:left w:val="nil"/>
              <w:bottom w:val="single" w:sz="4" w:space="0" w:color="auto"/>
              <w:right w:val="single" w:sz="4" w:space="0" w:color="auto"/>
            </w:tcBorders>
            <w:vAlign w:val="center"/>
            <w:hideMark/>
          </w:tcPr>
          <w:p w14:paraId="2B7F922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LA CANDELARIA Nº1</w:t>
            </w:r>
          </w:p>
        </w:tc>
        <w:tc>
          <w:tcPr>
            <w:tcW w:w="1418" w:type="dxa"/>
            <w:tcBorders>
              <w:top w:val="nil"/>
              <w:left w:val="nil"/>
              <w:bottom w:val="single" w:sz="4" w:space="0" w:color="auto"/>
              <w:right w:val="single" w:sz="4" w:space="0" w:color="auto"/>
            </w:tcBorders>
            <w:vAlign w:val="center"/>
            <w:hideMark/>
          </w:tcPr>
          <w:p w14:paraId="5815A3E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Rincón de la Victoria</w:t>
            </w:r>
          </w:p>
        </w:tc>
        <w:tc>
          <w:tcPr>
            <w:tcW w:w="1276" w:type="dxa"/>
            <w:tcBorders>
              <w:top w:val="nil"/>
              <w:left w:val="nil"/>
              <w:bottom w:val="single" w:sz="4" w:space="0" w:color="auto"/>
              <w:right w:val="single" w:sz="4" w:space="0" w:color="auto"/>
            </w:tcBorders>
            <w:vAlign w:val="center"/>
            <w:hideMark/>
          </w:tcPr>
          <w:p w14:paraId="513E8D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137496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6DB61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w:t>
            </w:r>
          </w:p>
        </w:tc>
        <w:tc>
          <w:tcPr>
            <w:tcW w:w="708" w:type="dxa"/>
            <w:tcBorders>
              <w:top w:val="nil"/>
              <w:left w:val="nil"/>
              <w:bottom w:val="single" w:sz="4" w:space="0" w:color="auto"/>
              <w:right w:val="single" w:sz="4" w:space="0" w:color="auto"/>
            </w:tcBorders>
            <w:vAlign w:val="center"/>
            <w:hideMark/>
          </w:tcPr>
          <w:p w14:paraId="193FE10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42A88A9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MARQUES DEL DUERO, 82</w:t>
            </w:r>
          </w:p>
        </w:tc>
        <w:tc>
          <w:tcPr>
            <w:tcW w:w="1418" w:type="dxa"/>
            <w:tcBorders>
              <w:top w:val="nil"/>
              <w:left w:val="nil"/>
              <w:bottom w:val="single" w:sz="4" w:space="0" w:color="auto"/>
              <w:right w:val="single" w:sz="4" w:space="0" w:color="auto"/>
            </w:tcBorders>
            <w:vAlign w:val="center"/>
            <w:hideMark/>
          </w:tcPr>
          <w:p w14:paraId="56D9431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67EF45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EFCEA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07A8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 II</w:t>
            </w:r>
          </w:p>
        </w:tc>
        <w:tc>
          <w:tcPr>
            <w:tcW w:w="708" w:type="dxa"/>
            <w:tcBorders>
              <w:top w:val="nil"/>
              <w:left w:val="nil"/>
              <w:bottom w:val="single" w:sz="4" w:space="0" w:color="auto"/>
              <w:right w:val="single" w:sz="4" w:space="0" w:color="auto"/>
            </w:tcBorders>
            <w:vAlign w:val="center"/>
            <w:hideMark/>
          </w:tcPr>
          <w:p w14:paraId="3DDAAC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092029B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PABLO RUÍZ PICASSO 68</w:t>
            </w:r>
          </w:p>
        </w:tc>
        <w:tc>
          <w:tcPr>
            <w:tcW w:w="1418" w:type="dxa"/>
            <w:tcBorders>
              <w:top w:val="nil"/>
              <w:left w:val="nil"/>
              <w:bottom w:val="single" w:sz="4" w:space="0" w:color="auto"/>
              <w:right w:val="single" w:sz="4" w:space="0" w:color="auto"/>
            </w:tcBorders>
            <w:vAlign w:val="center"/>
            <w:hideMark/>
          </w:tcPr>
          <w:p w14:paraId="31EC3C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4EE915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B91E2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B03F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TEMPO</w:t>
            </w:r>
          </w:p>
        </w:tc>
        <w:tc>
          <w:tcPr>
            <w:tcW w:w="708" w:type="dxa"/>
            <w:tcBorders>
              <w:top w:val="nil"/>
              <w:left w:val="nil"/>
              <w:bottom w:val="single" w:sz="4" w:space="0" w:color="auto"/>
              <w:right w:val="single" w:sz="4" w:space="0" w:color="auto"/>
            </w:tcBorders>
            <w:vAlign w:val="center"/>
            <w:hideMark/>
          </w:tcPr>
          <w:p w14:paraId="2F6DB2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1E65A7A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CARRETERA DE ALMERIA, 2 BLOQUE 3 LOCAL 1</w:t>
            </w:r>
          </w:p>
        </w:tc>
        <w:tc>
          <w:tcPr>
            <w:tcW w:w="1418" w:type="dxa"/>
            <w:tcBorders>
              <w:top w:val="nil"/>
              <w:left w:val="nil"/>
              <w:bottom w:val="single" w:sz="4" w:space="0" w:color="auto"/>
              <w:right w:val="single" w:sz="4" w:space="0" w:color="auto"/>
            </w:tcBorders>
            <w:vAlign w:val="center"/>
            <w:hideMark/>
          </w:tcPr>
          <w:p w14:paraId="3CDC77C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Torrox Costa</w:t>
            </w:r>
          </w:p>
        </w:tc>
        <w:tc>
          <w:tcPr>
            <w:tcW w:w="1276" w:type="dxa"/>
            <w:tcBorders>
              <w:top w:val="nil"/>
              <w:left w:val="nil"/>
              <w:bottom w:val="single" w:sz="4" w:space="0" w:color="auto"/>
              <w:right w:val="single" w:sz="4" w:space="0" w:color="auto"/>
            </w:tcBorders>
            <w:vAlign w:val="center"/>
            <w:hideMark/>
          </w:tcPr>
          <w:p w14:paraId="70EBA7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724BDBD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A39B0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TREBOL</w:t>
            </w:r>
          </w:p>
        </w:tc>
        <w:tc>
          <w:tcPr>
            <w:tcW w:w="708" w:type="dxa"/>
            <w:tcBorders>
              <w:top w:val="nil"/>
              <w:left w:val="nil"/>
              <w:bottom w:val="single" w:sz="4" w:space="0" w:color="auto"/>
              <w:right w:val="single" w:sz="4" w:space="0" w:color="auto"/>
            </w:tcBorders>
            <w:vAlign w:val="center"/>
            <w:hideMark/>
          </w:tcPr>
          <w:p w14:paraId="0D7F73C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29750</w:t>
            </w:r>
          </w:p>
        </w:tc>
        <w:tc>
          <w:tcPr>
            <w:tcW w:w="2835" w:type="dxa"/>
            <w:tcBorders>
              <w:top w:val="nil"/>
              <w:left w:val="nil"/>
              <w:bottom w:val="single" w:sz="4" w:space="0" w:color="auto"/>
              <w:right w:val="single" w:sz="4" w:space="0" w:color="auto"/>
            </w:tcBorders>
            <w:vAlign w:val="center"/>
            <w:hideMark/>
          </w:tcPr>
          <w:p w14:paraId="6D8A368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19</w:t>
            </w:r>
          </w:p>
        </w:tc>
        <w:tc>
          <w:tcPr>
            <w:tcW w:w="1418" w:type="dxa"/>
            <w:tcBorders>
              <w:top w:val="nil"/>
              <w:left w:val="nil"/>
              <w:bottom w:val="single" w:sz="4" w:space="0" w:color="auto"/>
              <w:right w:val="single" w:sz="4" w:space="0" w:color="auto"/>
            </w:tcBorders>
            <w:vAlign w:val="center"/>
            <w:hideMark/>
          </w:tcPr>
          <w:p w14:paraId="6A5B5FB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Algarrobo</w:t>
            </w:r>
          </w:p>
        </w:tc>
        <w:tc>
          <w:tcPr>
            <w:tcW w:w="1276" w:type="dxa"/>
            <w:tcBorders>
              <w:top w:val="nil"/>
              <w:left w:val="nil"/>
              <w:bottom w:val="single" w:sz="4" w:space="0" w:color="auto"/>
              <w:right w:val="single" w:sz="4" w:space="0" w:color="auto"/>
            </w:tcBorders>
            <w:vAlign w:val="center"/>
            <w:hideMark/>
          </w:tcPr>
          <w:p w14:paraId="4E74CF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08105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3CE19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DOLAR</w:t>
            </w:r>
          </w:p>
        </w:tc>
        <w:tc>
          <w:tcPr>
            <w:tcW w:w="708" w:type="dxa"/>
            <w:tcBorders>
              <w:top w:val="nil"/>
              <w:left w:val="nil"/>
              <w:bottom w:val="single" w:sz="4" w:space="0" w:color="auto"/>
              <w:right w:val="single" w:sz="4" w:space="0" w:color="auto"/>
            </w:tcBorders>
            <w:vAlign w:val="center"/>
            <w:hideMark/>
          </w:tcPr>
          <w:p w14:paraId="31A6BFF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31007</w:t>
            </w:r>
          </w:p>
        </w:tc>
        <w:tc>
          <w:tcPr>
            <w:tcW w:w="2835" w:type="dxa"/>
            <w:tcBorders>
              <w:top w:val="nil"/>
              <w:left w:val="nil"/>
              <w:bottom w:val="single" w:sz="4" w:space="0" w:color="auto"/>
              <w:right w:val="single" w:sz="4" w:space="0" w:color="auto"/>
            </w:tcBorders>
            <w:vAlign w:val="center"/>
            <w:hideMark/>
          </w:tcPr>
          <w:p w14:paraId="651F07F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 DEL HIERRO, 27</w:t>
            </w:r>
          </w:p>
        </w:tc>
        <w:tc>
          <w:tcPr>
            <w:tcW w:w="1418" w:type="dxa"/>
            <w:tcBorders>
              <w:top w:val="nil"/>
              <w:left w:val="nil"/>
              <w:bottom w:val="single" w:sz="4" w:space="0" w:color="auto"/>
              <w:right w:val="single" w:sz="4" w:space="0" w:color="auto"/>
            </w:tcBorders>
            <w:vAlign w:val="center"/>
            <w:hideMark/>
          </w:tcPr>
          <w:p w14:paraId="7282B4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B4DBE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076B01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0BD580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ESTAFETA</w:t>
            </w:r>
          </w:p>
        </w:tc>
        <w:tc>
          <w:tcPr>
            <w:tcW w:w="708" w:type="dxa"/>
            <w:tcBorders>
              <w:top w:val="nil"/>
              <w:left w:val="nil"/>
              <w:bottom w:val="single" w:sz="4" w:space="0" w:color="auto"/>
              <w:right w:val="single" w:sz="4" w:space="0" w:color="auto"/>
            </w:tcBorders>
            <w:vAlign w:val="center"/>
            <w:hideMark/>
          </w:tcPr>
          <w:p w14:paraId="3AE7759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31001</w:t>
            </w:r>
          </w:p>
        </w:tc>
        <w:tc>
          <w:tcPr>
            <w:tcW w:w="2835" w:type="dxa"/>
            <w:tcBorders>
              <w:top w:val="nil"/>
              <w:left w:val="nil"/>
              <w:bottom w:val="single" w:sz="4" w:space="0" w:color="auto"/>
              <w:right w:val="single" w:sz="4" w:space="0" w:color="auto"/>
            </w:tcBorders>
            <w:vAlign w:val="center"/>
            <w:hideMark/>
          </w:tcPr>
          <w:p w14:paraId="5C96E24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ESTAFETA, 61</w:t>
            </w:r>
          </w:p>
        </w:tc>
        <w:tc>
          <w:tcPr>
            <w:tcW w:w="1418" w:type="dxa"/>
            <w:tcBorders>
              <w:top w:val="nil"/>
              <w:left w:val="nil"/>
              <w:bottom w:val="single" w:sz="4" w:space="0" w:color="auto"/>
              <w:right w:val="single" w:sz="4" w:space="0" w:color="auto"/>
            </w:tcBorders>
            <w:vAlign w:val="center"/>
            <w:hideMark/>
          </w:tcPr>
          <w:p w14:paraId="2374392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CC25C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455F3C8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1F36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GONZALEZ TABLAS</w:t>
            </w:r>
          </w:p>
        </w:tc>
        <w:tc>
          <w:tcPr>
            <w:tcW w:w="708" w:type="dxa"/>
            <w:tcBorders>
              <w:top w:val="nil"/>
              <w:left w:val="nil"/>
              <w:bottom w:val="single" w:sz="4" w:space="0" w:color="auto"/>
              <w:right w:val="single" w:sz="4" w:space="0" w:color="auto"/>
            </w:tcBorders>
            <w:vAlign w:val="center"/>
            <w:hideMark/>
          </w:tcPr>
          <w:p w14:paraId="5B8B17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0211C84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GONZALEZ TABLAS, 5</w:t>
            </w:r>
          </w:p>
        </w:tc>
        <w:tc>
          <w:tcPr>
            <w:tcW w:w="1418" w:type="dxa"/>
            <w:tcBorders>
              <w:top w:val="nil"/>
              <w:left w:val="nil"/>
              <w:bottom w:val="single" w:sz="4" w:space="0" w:color="auto"/>
              <w:right w:val="single" w:sz="4" w:space="0" w:color="auto"/>
            </w:tcBorders>
            <w:vAlign w:val="center"/>
            <w:hideMark/>
          </w:tcPr>
          <w:p w14:paraId="7F3CC41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593AF1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6E5CE24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1A0F7E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LUCKY</w:t>
            </w:r>
          </w:p>
        </w:tc>
        <w:tc>
          <w:tcPr>
            <w:tcW w:w="708" w:type="dxa"/>
            <w:tcBorders>
              <w:top w:val="nil"/>
              <w:left w:val="nil"/>
              <w:bottom w:val="single" w:sz="4" w:space="0" w:color="auto"/>
              <w:right w:val="single" w:sz="4" w:space="0" w:color="auto"/>
            </w:tcBorders>
            <w:vAlign w:val="center"/>
            <w:hideMark/>
          </w:tcPr>
          <w:p w14:paraId="475441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31005</w:t>
            </w:r>
          </w:p>
        </w:tc>
        <w:tc>
          <w:tcPr>
            <w:tcW w:w="2835" w:type="dxa"/>
            <w:tcBorders>
              <w:top w:val="nil"/>
              <w:left w:val="nil"/>
              <w:bottom w:val="single" w:sz="4" w:space="0" w:color="auto"/>
              <w:right w:val="single" w:sz="4" w:space="0" w:color="auto"/>
            </w:tcBorders>
            <w:vAlign w:val="center"/>
            <w:hideMark/>
          </w:tcPr>
          <w:p w14:paraId="066EFA5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RIO URROBI, 8</w:t>
            </w:r>
          </w:p>
        </w:tc>
        <w:tc>
          <w:tcPr>
            <w:tcW w:w="1418" w:type="dxa"/>
            <w:tcBorders>
              <w:top w:val="nil"/>
              <w:left w:val="nil"/>
              <w:bottom w:val="single" w:sz="4" w:space="0" w:color="auto"/>
              <w:right w:val="single" w:sz="4" w:space="0" w:color="auto"/>
            </w:tcBorders>
            <w:vAlign w:val="center"/>
            <w:hideMark/>
          </w:tcPr>
          <w:p w14:paraId="6A86097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326B0E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07E0889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62D5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MIAMI</w:t>
            </w:r>
          </w:p>
        </w:tc>
        <w:tc>
          <w:tcPr>
            <w:tcW w:w="708" w:type="dxa"/>
            <w:tcBorders>
              <w:top w:val="nil"/>
              <w:left w:val="nil"/>
              <w:bottom w:val="single" w:sz="4" w:space="0" w:color="auto"/>
              <w:right w:val="single" w:sz="4" w:space="0" w:color="auto"/>
            </w:tcBorders>
            <w:vAlign w:val="center"/>
            <w:hideMark/>
          </w:tcPr>
          <w:p w14:paraId="76A48EF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220EB93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TAFALLA, 8</w:t>
            </w:r>
          </w:p>
        </w:tc>
        <w:tc>
          <w:tcPr>
            <w:tcW w:w="1418" w:type="dxa"/>
            <w:tcBorders>
              <w:top w:val="nil"/>
              <w:left w:val="nil"/>
              <w:bottom w:val="single" w:sz="4" w:space="0" w:color="auto"/>
              <w:right w:val="single" w:sz="4" w:space="0" w:color="auto"/>
            </w:tcBorders>
            <w:vAlign w:val="center"/>
            <w:hideMark/>
          </w:tcPr>
          <w:p w14:paraId="29E407B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2C099D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4F511B3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E3F0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OLIVETO</w:t>
            </w:r>
          </w:p>
        </w:tc>
        <w:tc>
          <w:tcPr>
            <w:tcW w:w="708" w:type="dxa"/>
            <w:tcBorders>
              <w:top w:val="nil"/>
              <w:left w:val="nil"/>
              <w:bottom w:val="single" w:sz="4" w:space="0" w:color="auto"/>
              <w:right w:val="single" w:sz="4" w:space="0" w:color="auto"/>
            </w:tcBorders>
            <w:vAlign w:val="center"/>
            <w:hideMark/>
          </w:tcPr>
          <w:p w14:paraId="0297D9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31002</w:t>
            </w:r>
          </w:p>
        </w:tc>
        <w:tc>
          <w:tcPr>
            <w:tcW w:w="2835" w:type="dxa"/>
            <w:tcBorders>
              <w:top w:val="nil"/>
              <w:left w:val="nil"/>
              <w:bottom w:val="single" w:sz="4" w:space="0" w:color="auto"/>
              <w:right w:val="single" w:sz="4" w:space="0" w:color="auto"/>
            </w:tcBorders>
            <w:vAlign w:val="center"/>
            <w:hideMark/>
          </w:tcPr>
          <w:p w14:paraId="169053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 DE OLIVETO, 2</w:t>
            </w:r>
          </w:p>
        </w:tc>
        <w:tc>
          <w:tcPr>
            <w:tcW w:w="1418" w:type="dxa"/>
            <w:tcBorders>
              <w:top w:val="nil"/>
              <w:left w:val="nil"/>
              <w:bottom w:val="single" w:sz="4" w:space="0" w:color="auto"/>
              <w:right w:val="single" w:sz="4" w:space="0" w:color="auto"/>
            </w:tcBorders>
            <w:vAlign w:val="center"/>
            <w:hideMark/>
          </w:tcPr>
          <w:p w14:paraId="39E71A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71EA948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65AEBF6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8D155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SANCHO EL FUERTE</w:t>
            </w:r>
          </w:p>
        </w:tc>
        <w:tc>
          <w:tcPr>
            <w:tcW w:w="708" w:type="dxa"/>
            <w:tcBorders>
              <w:top w:val="nil"/>
              <w:left w:val="nil"/>
              <w:bottom w:val="single" w:sz="4" w:space="0" w:color="auto"/>
              <w:right w:val="single" w:sz="4" w:space="0" w:color="auto"/>
            </w:tcBorders>
            <w:vAlign w:val="center"/>
            <w:hideMark/>
          </w:tcPr>
          <w:p w14:paraId="4077C18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31008</w:t>
            </w:r>
          </w:p>
        </w:tc>
        <w:tc>
          <w:tcPr>
            <w:tcW w:w="2835" w:type="dxa"/>
            <w:tcBorders>
              <w:top w:val="nil"/>
              <w:left w:val="nil"/>
              <w:bottom w:val="single" w:sz="4" w:space="0" w:color="auto"/>
              <w:right w:val="single" w:sz="4" w:space="0" w:color="auto"/>
            </w:tcBorders>
            <w:vAlign w:val="center"/>
            <w:hideMark/>
          </w:tcPr>
          <w:p w14:paraId="4D494B9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FUERTE, 81</w:t>
            </w:r>
          </w:p>
        </w:tc>
        <w:tc>
          <w:tcPr>
            <w:tcW w:w="1418" w:type="dxa"/>
            <w:tcBorders>
              <w:top w:val="nil"/>
              <w:left w:val="nil"/>
              <w:bottom w:val="single" w:sz="4" w:space="0" w:color="auto"/>
              <w:right w:val="single" w:sz="4" w:space="0" w:color="auto"/>
            </w:tcBorders>
            <w:vAlign w:val="center"/>
            <w:hideMark/>
          </w:tcPr>
          <w:p w14:paraId="0FE6968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C28D6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5B16BBF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F231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AVENIDA PORTUGAL</w:t>
            </w:r>
          </w:p>
        </w:tc>
        <w:tc>
          <w:tcPr>
            <w:tcW w:w="708" w:type="dxa"/>
            <w:tcBorders>
              <w:top w:val="nil"/>
              <w:left w:val="nil"/>
              <w:bottom w:val="single" w:sz="4" w:space="0" w:color="auto"/>
              <w:right w:val="single" w:sz="4" w:space="0" w:color="auto"/>
            </w:tcBorders>
            <w:vAlign w:val="center"/>
            <w:hideMark/>
          </w:tcPr>
          <w:p w14:paraId="1566CB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37006</w:t>
            </w:r>
          </w:p>
        </w:tc>
        <w:tc>
          <w:tcPr>
            <w:tcW w:w="2835" w:type="dxa"/>
            <w:tcBorders>
              <w:top w:val="nil"/>
              <w:left w:val="nil"/>
              <w:bottom w:val="single" w:sz="4" w:space="0" w:color="auto"/>
              <w:right w:val="single" w:sz="4" w:space="0" w:color="auto"/>
            </w:tcBorders>
            <w:vAlign w:val="center"/>
            <w:hideMark/>
          </w:tcPr>
          <w:p w14:paraId="2397CC3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PORTUGAL, 152</w:t>
            </w:r>
          </w:p>
        </w:tc>
        <w:tc>
          <w:tcPr>
            <w:tcW w:w="1418" w:type="dxa"/>
            <w:tcBorders>
              <w:top w:val="nil"/>
              <w:left w:val="nil"/>
              <w:bottom w:val="single" w:sz="4" w:space="0" w:color="auto"/>
              <w:right w:val="single" w:sz="4" w:space="0" w:color="auto"/>
            </w:tcBorders>
            <w:vAlign w:val="center"/>
            <w:hideMark/>
          </w:tcPr>
          <w:p w14:paraId="118291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5916CF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693500" w:rsidRPr="00B927B1" w14:paraId="4C9F809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2363C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FEDERICO ANAYA</w:t>
            </w:r>
          </w:p>
        </w:tc>
        <w:tc>
          <w:tcPr>
            <w:tcW w:w="708" w:type="dxa"/>
            <w:tcBorders>
              <w:top w:val="nil"/>
              <w:left w:val="nil"/>
              <w:bottom w:val="single" w:sz="4" w:space="0" w:color="auto"/>
              <w:right w:val="single" w:sz="4" w:space="0" w:color="auto"/>
            </w:tcBorders>
            <w:vAlign w:val="center"/>
            <w:hideMark/>
          </w:tcPr>
          <w:p w14:paraId="45B68D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37004</w:t>
            </w:r>
          </w:p>
        </w:tc>
        <w:tc>
          <w:tcPr>
            <w:tcW w:w="2835" w:type="dxa"/>
            <w:tcBorders>
              <w:top w:val="nil"/>
              <w:left w:val="nil"/>
              <w:bottom w:val="single" w:sz="4" w:space="0" w:color="auto"/>
              <w:right w:val="single" w:sz="4" w:space="0" w:color="auto"/>
            </w:tcBorders>
            <w:vAlign w:val="center"/>
            <w:hideMark/>
          </w:tcPr>
          <w:p w14:paraId="07691A6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FEDERICO ANAYA, 36</w:t>
            </w:r>
          </w:p>
        </w:tc>
        <w:tc>
          <w:tcPr>
            <w:tcW w:w="1418" w:type="dxa"/>
            <w:tcBorders>
              <w:top w:val="nil"/>
              <w:left w:val="nil"/>
              <w:bottom w:val="single" w:sz="4" w:space="0" w:color="auto"/>
              <w:right w:val="single" w:sz="4" w:space="0" w:color="auto"/>
            </w:tcBorders>
            <w:vAlign w:val="center"/>
            <w:hideMark/>
          </w:tcPr>
          <w:p w14:paraId="6625B8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503642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693500" w:rsidRPr="00B927B1" w14:paraId="677E07D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E1488F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EMBAJADORES</w:t>
            </w:r>
          </w:p>
        </w:tc>
        <w:tc>
          <w:tcPr>
            <w:tcW w:w="708" w:type="dxa"/>
            <w:tcBorders>
              <w:top w:val="nil"/>
              <w:left w:val="nil"/>
              <w:bottom w:val="single" w:sz="4" w:space="0" w:color="auto"/>
              <w:right w:val="single" w:sz="4" w:space="0" w:color="auto"/>
            </w:tcBorders>
            <w:vAlign w:val="center"/>
            <w:hideMark/>
          </w:tcPr>
          <w:p w14:paraId="14D6D4A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47013</w:t>
            </w:r>
          </w:p>
        </w:tc>
        <w:tc>
          <w:tcPr>
            <w:tcW w:w="2835" w:type="dxa"/>
            <w:tcBorders>
              <w:top w:val="nil"/>
              <w:left w:val="nil"/>
              <w:bottom w:val="single" w:sz="4" w:space="0" w:color="auto"/>
              <w:right w:val="single" w:sz="4" w:space="0" w:color="auto"/>
            </w:tcBorders>
            <w:vAlign w:val="center"/>
            <w:hideMark/>
          </w:tcPr>
          <w:p w14:paraId="10A8E69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28</w:t>
            </w:r>
          </w:p>
        </w:tc>
        <w:tc>
          <w:tcPr>
            <w:tcW w:w="1418" w:type="dxa"/>
            <w:tcBorders>
              <w:top w:val="nil"/>
              <w:left w:val="nil"/>
              <w:bottom w:val="single" w:sz="4" w:space="0" w:color="auto"/>
              <w:right w:val="single" w:sz="4" w:space="0" w:color="auto"/>
            </w:tcBorders>
            <w:vAlign w:val="center"/>
            <w:hideMark/>
          </w:tcPr>
          <w:p w14:paraId="3AA39D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31D585E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693500" w:rsidRPr="00B927B1" w14:paraId="296375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FEB92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LABRADORES</w:t>
            </w:r>
          </w:p>
        </w:tc>
        <w:tc>
          <w:tcPr>
            <w:tcW w:w="708" w:type="dxa"/>
            <w:tcBorders>
              <w:top w:val="nil"/>
              <w:left w:val="nil"/>
              <w:bottom w:val="single" w:sz="4" w:space="0" w:color="auto"/>
              <w:right w:val="single" w:sz="4" w:space="0" w:color="auto"/>
            </w:tcBorders>
            <w:vAlign w:val="center"/>
            <w:hideMark/>
          </w:tcPr>
          <w:p w14:paraId="0F124AB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47002</w:t>
            </w:r>
          </w:p>
        </w:tc>
        <w:tc>
          <w:tcPr>
            <w:tcW w:w="2835" w:type="dxa"/>
            <w:tcBorders>
              <w:top w:val="nil"/>
              <w:left w:val="nil"/>
              <w:bottom w:val="single" w:sz="4" w:space="0" w:color="auto"/>
              <w:right w:val="single" w:sz="4" w:space="0" w:color="auto"/>
            </w:tcBorders>
            <w:vAlign w:val="center"/>
            <w:hideMark/>
          </w:tcPr>
          <w:p w14:paraId="4BC9FD4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LABRADORES, 6</w:t>
            </w:r>
          </w:p>
        </w:tc>
        <w:tc>
          <w:tcPr>
            <w:tcW w:w="1418" w:type="dxa"/>
            <w:tcBorders>
              <w:top w:val="nil"/>
              <w:left w:val="nil"/>
              <w:bottom w:val="single" w:sz="4" w:space="0" w:color="auto"/>
              <w:right w:val="single" w:sz="4" w:space="0" w:color="auto"/>
            </w:tcBorders>
            <w:vAlign w:val="center"/>
            <w:hideMark/>
          </w:tcPr>
          <w:p w14:paraId="1F05F3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426B4C8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693500" w:rsidRPr="00B927B1" w14:paraId="7069B3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9E265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RONDILLA</w:t>
            </w:r>
          </w:p>
        </w:tc>
        <w:tc>
          <w:tcPr>
            <w:tcW w:w="708" w:type="dxa"/>
            <w:tcBorders>
              <w:top w:val="nil"/>
              <w:left w:val="nil"/>
              <w:bottom w:val="single" w:sz="4" w:space="0" w:color="auto"/>
              <w:right w:val="single" w:sz="4" w:space="0" w:color="auto"/>
            </w:tcBorders>
            <w:vAlign w:val="center"/>
            <w:hideMark/>
          </w:tcPr>
          <w:p w14:paraId="393145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47010</w:t>
            </w:r>
          </w:p>
        </w:tc>
        <w:tc>
          <w:tcPr>
            <w:tcW w:w="2835" w:type="dxa"/>
            <w:tcBorders>
              <w:top w:val="nil"/>
              <w:left w:val="nil"/>
              <w:bottom w:val="single" w:sz="4" w:space="0" w:color="auto"/>
              <w:right w:val="single" w:sz="4" w:space="0" w:color="auto"/>
            </w:tcBorders>
            <w:vAlign w:val="center"/>
            <w:hideMark/>
          </w:tcPr>
          <w:p w14:paraId="3231CF3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PORTILLO DE BALBOA</w:t>
            </w:r>
          </w:p>
        </w:tc>
        <w:tc>
          <w:tcPr>
            <w:tcW w:w="1418" w:type="dxa"/>
            <w:tcBorders>
              <w:top w:val="nil"/>
              <w:left w:val="nil"/>
              <w:bottom w:val="single" w:sz="4" w:space="0" w:color="auto"/>
              <w:right w:val="single" w:sz="4" w:space="0" w:color="auto"/>
            </w:tcBorders>
            <w:vAlign w:val="center"/>
            <w:hideMark/>
          </w:tcPr>
          <w:p w14:paraId="3BE781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3B636D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693500" w:rsidRPr="00B927B1" w14:paraId="2715DBD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224C5E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TORO</w:t>
            </w:r>
          </w:p>
        </w:tc>
        <w:tc>
          <w:tcPr>
            <w:tcW w:w="708" w:type="dxa"/>
            <w:tcBorders>
              <w:top w:val="nil"/>
              <w:left w:val="nil"/>
              <w:bottom w:val="single" w:sz="4" w:space="0" w:color="auto"/>
              <w:right w:val="single" w:sz="4" w:space="0" w:color="auto"/>
            </w:tcBorders>
            <w:vAlign w:val="center"/>
            <w:hideMark/>
          </w:tcPr>
          <w:p w14:paraId="77C9DC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49800</w:t>
            </w:r>
          </w:p>
        </w:tc>
        <w:tc>
          <w:tcPr>
            <w:tcW w:w="2835" w:type="dxa"/>
            <w:tcBorders>
              <w:top w:val="nil"/>
              <w:left w:val="nil"/>
              <w:bottom w:val="single" w:sz="4" w:space="0" w:color="auto"/>
              <w:right w:val="single" w:sz="4" w:space="0" w:color="auto"/>
            </w:tcBorders>
            <w:vAlign w:val="center"/>
            <w:hideMark/>
          </w:tcPr>
          <w:p w14:paraId="162E5D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LUIS RODRÍGUEZ DE MIGUEL, 1</w:t>
            </w:r>
          </w:p>
        </w:tc>
        <w:tc>
          <w:tcPr>
            <w:tcW w:w="1418" w:type="dxa"/>
            <w:tcBorders>
              <w:top w:val="nil"/>
              <w:left w:val="nil"/>
              <w:bottom w:val="single" w:sz="4" w:space="0" w:color="auto"/>
              <w:right w:val="single" w:sz="4" w:space="0" w:color="auto"/>
            </w:tcBorders>
            <w:vAlign w:val="center"/>
            <w:hideMark/>
          </w:tcPr>
          <w:p w14:paraId="0BD511B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Toro</w:t>
            </w:r>
          </w:p>
        </w:tc>
        <w:tc>
          <w:tcPr>
            <w:tcW w:w="1276" w:type="dxa"/>
            <w:tcBorders>
              <w:top w:val="nil"/>
              <w:left w:val="nil"/>
              <w:bottom w:val="single" w:sz="4" w:space="0" w:color="auto"/>
              <w:right w:val="single" w:sz="4" w:space="0" w:color="auto"/>
            </w:tcBorders>
            <w:vAlign w:val="center"/>
            <w:hideMark/>
          </w:tcPr>
          <w:p w14:paraId="0814F5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Zamora</w:t>
            </w:r>
          </w:p>
        </w:tc>
      </w:tr>
      <w:tr w:rsidR="00693500" w:rsidRPr="00B927B1" w14:paraId="67E7492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CA0500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FRANCOS RODRIGUEZ</w:t>
            </w:r>
          </w:p>
        </w:tc>
        <w:tc>
          <w:tcPr>
            <w:tcW w:w="708" w:type="dxa"/>
            <w:tcBorders>
              <w:top w:val="nil"/>
              <w:left w:val="nil"/>
              <w:bottom w:val="single" w:sz="4" w:space="0" w:color="auto"/>
              <w:right w:val="single" w:sz="4" w:space="0" w:color="auto"/>
            </w:tcBorders>
            <w:vAlign w:val="center"/>
            <w:hideMark/>
          </w:tcPr>
          <w:p w14:paraId="7D2BE7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28039</w:t>
            </w:r>
          </w:p>
        </w:tc>
        <w:tc>
          <w:tcPr>
            <w:tcW w:w="2835" w:type="dxa"/>
            <w:tcBorders>
              <w:top w:val="nil"/>
              <w:left w:val="nil"/>
              <w:bottom w:val="single" w:sz="4" w:space="0" w:color="auto"/>
              <w:right w:val="single" w:sz="4" w:space="0" w:color="auto"/>
            </w:tcBorders>
            <w:vAlign w:val="center"/>
            <w:hideMark/>
          </w:tcPr>
          <w:p w14:paraId="18573F5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FRANCOS RODRIGUEZ, 15</w:t>
            </w:r>
          </w:p>
        </w:tc>
        <w:tc>
          <w:tcPr>
            <w:tcW w:w="1418" w:type="dxa"/>
            <w:tcBorders>
              <w:top w:val="nil"/>
              <w:left w:val="nil"/>
              <w:bottom w:val="single" w:sz="4" w:space="0" w:color="auto"/>
              <w:right w:val="single" w:sz="4" w:space="0" w:color="auto"/>
            </w:tcBorders>
            <w:vAlign w:val="center"/>
            <w:hideMark/>
          </w:tcPr>
          <w:p w14:paraId="66269A5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1FBE7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17F915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EF295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HUMANES</w:t>
            </w:r>
          </w:p>
        </w:tc>
        <w:tc>
          <w:tcPr>
            <w:tcW w:w="708" w:type="dxa"/>
            <w:tcBorders>
              <w:top w:val="nil"/>
              <w:left w:val="nil"/>
              <w:bottom w:val="single" w:sz="4" w:space="0" w:color="auto"/>
              <w:right w:val="single" w:sz="4" w:space="0" w:color="auto"/>
            </w:tcBorders>
            <w:vAlign w:val="center"/>
            <w:hideMark/>
          </w:tcPr>
          <w:p w14:paraId="2811372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28970</w:t>
            </w:r>
          </w:p>
        </w:tc>
        <w:tc>
          <w:tcPr>
            <w:tcW w:w="2835" w:type="dxa"/>
            <w:tcBorders>
              <w:top w:val="nil"/>
              <w:left w:val="nil"/>
              <w:bottom w:val="single" w:sz="4" w:space="0" w:color="auto"/>
              <w:right w:val="single" w:sz="4" w:space="0" w:color="auto"/>
            </w:tcBorders>
            <w:vAlign w:val="center"/>
            <w:hideMark/>
          </w:tcPr>
          <w:p w14:paraId="377DE9D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85</w:t>
            </w:r>
          </w:p>
        </w:tc>
        <w:tc>
          <w:tcPr>
            <w:tcW w:w="1418" w:type="dxa"/>
            <w:tcBorders>
              <w:top w:val="nil"/>
              <w:left w:val="nil"/>
              <w:bottom w:val="single" w:sz="4" w:space="0" w:color="auto"/>
              <w:right w:val="single" w:sz="4" w:space="0" w:color="auto"/>
            </w:tcBorders>
            <w:vAlign w:val="center"/>
            <w:hideMark/>
          </w:tcPr>
          <w:p w14:paraId="74810E6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Humanes de Madrid</w:t>
            </w:r>
          </w:p>
        </w:tc>
        <w:tc>
          <w:tcPr>
            <w:tcW w:w="1276" w:type="dxa"/>
            <w:tcBorders>
              <w:top w:val="nil"/>
              <w:left w:val="nil"/>
              <w:bottom w:val="single" w:sz="4" w:space="0" w:color="auto"/>
              <w:right w:val="single" w:sz="4" w:space="0" w:color="auto"/>
            </w:tcBorders>
            <w:vAlign w:val="center"/>
            <w:hideMark/>
          </w:tcPr>
          <w:p w14:paraId="1611BCA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00C50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F85AD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VELILLA</w:t>
            </w:r>
          </w:p>
        </w:tc>
        <w:tc>
          <w:tcPr>
            <w:tcW w:w="708" w:type="dxa"/>
            <w:tcBorders>
              <w:top w:val="nil"/>
              <w:left w:val="nil"/>
              <w:bottom w:val="single" w:sz="4" w:space="0" w:color="auto"/>
              <w:right w:val="single" w:sz="4" w:space="0" w:color="auto"/>
            </w:tcBorders>
            <w:vAlign w:val="center"/>
            <w:hideMark/>
          </w:tcPr>
          <w:p w14:paraId="33C139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28891</w:t>
            </w:r>
          </w:p>
        </w:tc>
        <w:tc>
          <w:tcPr>
            <w:tcW w:w="2835" w:type="dxa"/>
            <w:tcBorders>
              <w:top w:val="nil"/>
              <w:left w:val="nil"/>
              <w:bottom w:val="single" w:sz="4" w:space="0" w:color="auto"/>
              <w:right w:val="single" w:sz="4" w:space="0" w:color="auto"/>
            </w:tcBorders>
            <w:vAlign w:val="center"/>
            <w:hideMark/>
          </w:tcPr>
          <w:p w14:paraId="16D25B1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FEDERICO GARCIA LORCA, 1</w:t>
            </w:r>
          </w:p>
        </w:tc>
        <w:tc>
          <w:tcPr>
            <w:tcW w:w="1418" w:type="dxa"/>
            <w:tcBorders>
              <w:top w:val="nil"/>
              <w:left w:val="nil"/>
              <w:bottom w:val="single" w:sz="4" w:space="0" w:color="auto"/>
              <w:right w:val="single" w:sz="4" w:space="0" w:color="auto"/>
            </w:tcBorders>
            <w:vAlign w:val="center"/>
            <w:hideMark/>
          </w:tcPr>
          <w:p w14:paraId="1EFC51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Velilla de San Antonio</w:t>
            </w:r>
          </w:p>
        </w:tc>
        <w:tc>
          <w:tcPr>
            <w:tcW w:w="1276" w:type="dxa"/>
            <w:tcBorders>
              <w:top w:val="nil"/>
              <w:left w:val="nil"/>
              <w:bottom w:val="single" w:sz="4" w:space="0" w:color="auto"/>
              <w:right w:val="single" w:sz="4" w:space="0" w:color="auto"/>
            </w:tcBorders>
            <w:vAlign w:val="center"/>
            <w:hideMark/>
          </w:tcPr>
          <w:p w14:paraId="50CF69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BF11FA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8624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VILLALBA</w:t>
            </w:r>
          </w:p>
        </w:tc>
        <w:tc>
          <w:tcPr>
            <w:tcW w:w="708" w:type="dxa"/>
            <w:tcBorders>
              <w:top w:val="nil"/>
              <w:left w:val="nil"/>
              <w:bottom w:val="single" w:sz="4" w:space="0" w:color="auto"/>
              <w:right w:val="single" w:sz="4" w:space="0" w:color="auto"/>
            </w:tcBorders>
            <w:vAlign w:val="center"/>
            <w:hideMark/>
          </w:tcPr>
          <w:p w14:paraId="3C35AE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28400</w:t>
            </w:r>
          </w:p>
        </w:tc>
        <w:tc>
          <w:tcPr>
            <w:tcW w:w="2835" w:type="dxa"/>
            <w:tcBorders>
              <w:top w:val="nil"/>
              <w:left w:val="nil"/>
              <w:bottom w:val="single" w:sz="4" w:space="0" w:color="auto"/>
              <w:right w:val="single" w:sz="4" w:space="0" w:color="auto"/>
            </w:tcBorders>
            <w:vAlign w:val="center"/>
            <w:hideMark/>
          </w:tcPr>
          <w:p w14:paraId="7263580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REAL, 11</w:t>
            </w:r>
          </w:p>
        </w:tc>
        <w:tc>
          <w:tcPr>
            <w:tcW w:w="1418" w:type="dxa"/>
            <w:tcBorders>
              <w:top w:val="nil"/>
              <w:left w:val="nil"/>
              <w:bottom w:val="single" w:sz="4" w:space="0" w:color="auto"/>
              <w:right w:val="single" w:sz="4" w:space="0" w:color="auto"/>
            </w:tcBorders>
            <w:vAlign w:val="center"/>
            <w:hideMark/>
          </w:tcPr>
          <w:p w14:paraId="6835EC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Collado Villalba</w:t>
            </w:r>
          </w:p>
        </w:tc>
        <w:tc>
          <w:tcPr>
            <w:tcW w:w="1276" w:type="dxa"/>
            <w:tcBorders>
              <w:top w:val="nil"/>
              <w:left w:val="nil"/>
              <w:bottom w:val="single" w:sz="4" w:space="0" w:color="auto"/>
              <w:right w:val="single" w:sz="4" w:space="0" w:color="auto"/>
            </w:tcBorders>
            <w:vAlign w:val="center"/>
            <w:hideMark/>
          </w:tcPr>
          <w:p w14:paraId="77BBD54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0E233C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C57A8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ALCALA HENARES</w:t>
            </w:r>
          </w:p>
        </w:tc>
        <w:tc>
          <w:tcPr>
            <w:tcW w:w="708" w:type="dxa"/>
            <w:tcBorders>
              <w:top w:val="nil"/>
              <w:left w:val="nil"/>
              <w:bottom w:val="single" w:sz="4" w:space="0" w:color="auto"/>
              <w:right w:val="single" w:sz="4" w:space="0" w:color="auto"/>
            </w:tcBorders>
            <w:vAlign w:val="center"/>
            <w:hideMark/>
          </w:tcPr>
          <w:p w14:paraId="79E1589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28800</w:t>
            </w:r>
          </w:p>
        </w:tc>
        <w:tc>
          <w:tcPr>
            <w:tcW w:w="2835" w:type="dxa"/>
            <w:tcBorders>
              <w:top w:val="nil"/>
              <w:left w:val="nil"/>
              <w:bottom w:val="single" w:sz="4" w:space="0" w:color="auto"/>
              <w:right w:val="single" w:sz="4" w:space="0" w:color="auto"/>
            </w:tcBorders>
            <w:vAlign w:val="center"/>
            <w:hideMark/>
          </w:tcPr>
          <w:p w14:paraId="551043A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 DE VEGA, 1</w:t>
            </w:r>
          </w:p>
        </w:tc>
        <w:tc>
          <w:tcPr>
            <w:tcW w:w="1418" w:type="dxa"/>
            <w:tcBorders>
              <w:top w:val="nil"/>
              <w:left w:val="nil"/>
              <w:bottom w:val="single" w:sz="4" w:space="0" w:color="auto"/>
              <w:right w:val="single" w:sz="4" w:space="0" w:color="auto"/>
            </w:tcBorders>
            <w:vAlign w:val="center"/>
            <w:hideMark/>
          </w:tcPr>
          <w:p w14:paraId="6BFFB9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C81212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7BAD12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0E94C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CLARA DEL REY</w:t>
            </w:r>
          </w:p>
        </w:tc>
        <w:tc>
          <w:tcPr>
            <w:tcW w:w="708" w:type="dxa"/>
            <w:tcBorders>
              <w:top w:val="nil"/>
              <w:left w:val="nil"/>
              <w:bottom w:val="single" w:sz="4" w:space="0" w:color="auto"/>
              <w:right w:val="single" w:sz="4" w:space="0" w:color="auto"/>
            </w:tcBorders>
            <w:vAlign w:val="center"/>
            <w:hideMark/>
          </w:tcPr>
          <w:p w14:paraId="211E65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26305DF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CLARA DEL REY, 27</w:t>
            </w:r>
          </w:p>
        </w:tc>
        <w:tc>
          <w:tcPr>
            <w:tcW w:w="1418" w:type="dxa"/>
            <w:tcBorders>
              <w:top w:val="nil"/>
              <w:left w:val="nil"/>
              <w:bottom w:val="single" w:sz="4" w:space="0" w:color="auto"/>
              <w:right w:val="single" w:sz="4" w:space="0" w:color="auto"/>
            </w:tcBorders>
            <w:vAlign w:val="center"/>
            <w:hideMark/>
          </w:tcPr>
          <w:p w14:paraId="2890BF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403901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C5DC68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4F61A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PARLA</w:t>
            </w:r>
          </w:p>
        </w:tc>
        <w:tc>
          <w:tcPr>
            <w:tcW w:w="708" w:type="dxa"/>
            <w:tcBorders>
              <w:top w:val="nil"/>
              <w:left w:val="nil"/>
              <w:bottom w:val="single" w:sz="4" w:space="0" w:color="auto"/>
              <w:right w:val="single" w:sz="4" w:space="0" w:color="auto"/>
            </w:tcBorders>
            <w:vAlign w:val="center"/>
            <w:hideMark/>
          </w:tcPr>
          <w:p w14:paraId="305C26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5A3B531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12</w:t>
            </w:r>
          </w:p>
        </w:tc>
        <w:tc>
          <w:tcPr>
            <w:tcW w:w="1418" w:type="dxa"/>
            <w:tcBorders>
              <w:top w:val="nil"/>
              <w:left w:val="nil"/>
              <w:bottom w:val="single" w:sz="4" w:space="0" w:color="auto"/>
              <w:right w:val="single" w:sz="4" w:space="0" w:color="auto"/>
            </w:tcBorders>
            <w:vAlign w:val="center"/>
            <w:hideMark/>
          </w:tcPr>
          <w:p w14:paraId="30EF0F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5E3402D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59487C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96DDE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CABALLO DORADO</w:t>
            </w:r>
          </w:p>
        </w:tc>
        <w:tc>
          <w:tcPr>
            <w:tcW w:w="708" w:type="dxa"/>
            <w:tcBorders>
              <w:top w:val="nil"/>
              <w:left w:val="nil"/>
              <w:bottom w:val="single" w:sz="4" w:space="0" w:color="auto"/>
              <w:right w:val="single" w:sz="4" w:space="0" w:color="auto"/>
            </w:tcBorders>
            <w:vAlign w:val="center"/>
            <w:hideMark/>
          </w:tcPr>
          <w:p w14:paraId="2ACB8FC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5E56B8B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DOLORES BARRANCO, 52</w:t>
            </w:r>
          </w:p>
        </w:tc>
        <w:tc>
          <w:tcPr>
            <w:tcW w:w="1418" w:type="dxa"/>
            <w:tcBorders>
              <w:top w:val="nil"/>
              <w:left w:val="nil"/>
              <w:bottom w:val="single" w:sz="4" w:space="0" w:color="auto"/>
              <w:right w:val="single" w:sz="4" w:space="0" w:color="auto"/>
            </w:tcBorders>
            <w:vAlign w:val="center"/>
            <w:hideMark/>
          </w:tcPr>
          <w:p w14:paraId="3FF99A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5B0AA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1822E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28F3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 HENARES M. ALONSO</w:t>
            </w:r>
          </w:p>
        </w:tc>
        <w:tc>
          <w:tcPr>
            <w:tcW w:w="708" w:type="dxa"/>
            <w:tcBorders>
              <w:top w:val="nil"/>
              <w:left w:val="nil"/>
              <w:bottom w:val="single" w:sz="4" w:space="0" w:color="auto"/>
              <w:right w:val="single" w:sz="4" w:space="0" w:color="auto"/>
            </w:tcBorders>
            <w:vAlign w:val="center"/>
            <w:hideMark/>
          </w:tcPr>
          <w:p w14:paraId="341D96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28805</w:t>
            </w:r>
          </w:p>
        </w:tc>
        <w:tc>
          <w:tcPr>
            <w:tcW w:w="2835" w:type="dxa"/>
            <w:tcBorders>
              <w:top w:val="nil"/>
              <w:left w:val="nil"/>
              <w:bottom w:val="single" w:sz="4" w:space="0" w:color="auto"/>
              <w:right w:val="single" w:sz="4" w:space="0" w:color="auto"/>
            </w:tcBorders>
            <w:vAlign w:val="center"/>
            <w:hideMark/>
          </w:tcPr>
          <w:p w14:paraId="6E1717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ALONSO MARTINEZ, 4-6, LOC. 7</w:t>
            </w:r>
          </w:p>
        </w:tc>
        <w:tc>
          <w:tcPr>
            <w:tcW w:w="1418" w:type="dxa"/>
            <w:tcBorders>
              <w:top w:val="nil"/>
              <w:left w:val="nil"/>
              <w:bottom w:val="single" w:sz="4" w:space="0" w:color="auto"/>
              <w:right w:val="single" w:sz="4" w:space="0" w:color="auto"/>
            </w:tcBorders>
            <w:vAlign w:val="center"/>
            <w:hideMark/>
          </w:tcPr>
          <w:p w14:paraId="06F47E8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6CA6AE8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0B8834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3863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419</w:t>
            </w:r>
          </w:p>
        </w:tc>
        <w:tc>
          <w:tcPr>
            <w:tcW w:w="708" w:type="dxa"/>
            <w:tcBorders>
              <w:top w:val="nil"/>
              <w:left w:val="nil"/>
              <w:bottom w:val="single" w:sz="4" w:space="0" w:color="auto"/>
              <w:right w:val="single" w:sz="4" w:space="0" w:color="auto"/>
            </w:tcBorders>
            <w:vAlign w:val="center"/>
            <w:hideMark/>
          </w:tcPr>
          <w:p w14:paraId="304259B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7C78B88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419</w:t>
            </w:r>
          </w:p>
        </w:tc>
        <w:tc>
          <w:tcPr>
            <w:tcW w:w="1418" w:type="dxa"/>
            <w:tcBorders>
              <w:top w:val="nil"/>
              <w:left w:val="nil"/>
              <w:bottom w:val="single" w:sz="4" w:space="0" w:color="auto"/>
              <w:right w:val="single" w:sz="4" w:space="0" w:color="auto"/>
            </w:tcBorders>
            <w:vAlign w:val="center"/>
            <w:hideMark/>
          </w:tcPr>
          <w:p w14:paraId="3E4C78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A55B9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E1A5D3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91348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QUINTANA</w:t>
            </w:r>
          </w:p>
        </w:tc>
        <w:tc>
          <w:tcPr>
            <w:tcW w:w="708" w:type="dxa"/>
            <w:tcBorders>
              <w:top w:val="nil"/>
              <w:left w:val="nil"/>
              <w:bottom w:val="single" w:sz="4" w:space="0" w:color="auto"/>
              <w:right w:val="single" w:sz="4" w:space="0" w:color="auto"/>
            </w:tcBorders>
            <w:vAlign w:val="center"/>
            <w:hideMark/>
          </w:tcPr>
          <w:p w14:paraId="5A99E56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5D038F7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ALCALÁ, 341</w:t>
            </w:r>
          </w:p>
        </w:tc>
        <w:tc>
          <w:tcPr>
            <w:tcW w:w="1418" w:type="dxa"/>
            <w:tcBorders>
              <w:top w:val="nil"/>
              <w:left w:val="nil"/>
              <w:bottom w:val="single" w:sz="4" w:space="0" w:color="auto"/>
              <w:right w:val="single" w:sz="4" w:space="0" w:color="auto"/>
            </w:tcBorders>
            <w:vAlign w:val="center"/>
            <w:hideMark/>
          </w:tcPr>
          <w:p w14:paraId="6CA4A9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3F9B8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6B0002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4764DB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ALCOBENDAS</w:t>
            </w:r>
          </w:p>
        </w:tc>
        <w:tc>
          <w:tcPr>
            <w:tcW w:w="708" w:type="dxa"/>
            <w:tcBorders>
              <w:top w:val="nil"/>
              <w:left w:val="nil"/>
              <w:bottom w:val="single" w:sz="4" w:space="0" w:color="auto"/>
              <w:right w:val="single" w:sz="4" w:space="0" w:color="auto"/>
            </w:tcBorders>
            <w:vAlign w:val="center"/>
            <w:hideMark/>
          </w:tcPr>
          <w:p w14:paraId="799107D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28100</w:t>
            </w:r>
          </w:p>
        </w:tc>
        <w:tc>
          <w:tcPr>
            <w:tcW w:w="2835" w:type="dxa"/>
            <w:tcBorders>
              <w:top w:val="nil"/>
              <w:left w:val="nil"/>
              <w:bottom w:val="single" w:sz="4" w:space="0" w:color="auto"/>
              <w:right w:val="single" w:sz="4" w:space="0" w:color="auto"/>
            </w:tcBorders>
            <w:vAlign w:val="center"/>
            <w:hideMark/>
          </w:tcPr>
          <w:p w14:paraId="4BE6247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SAN ANTONIO, 2 ACCESO C/ MARQUESA VIUDA DE ALDAMA</w:t>
            </w:r>
          </w:p>
        </w:tc>
        <w:tc>
          <w:tcPr>
            <w:tcW w:w="1418" w:type="dxa"/>
            <w:tcBorders>
              <w:top w:val="nil"/>
              <w:left w:val="nil"/>
              <w:bottom w:val="single" w:sz="4" w:space="0" w:color="auto"/>
              <w:right w:val="single" w:sz="4" w:space="0" w:color="auto"/>
            </w:tcBorders>
            <w:vAlign w:val="center"/>
            <w:hideMark/>
          </w:tcPr>
          <w:p w14:paraId="5711919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Alcobendas</w:t>
            </w:r>
          </w:p>
        </w:tc>
        <w:tc>
          <w:tcPr>
            <w:tcW w:w="1276" w:type="dxa"/>
            <w:tcBorders>
              <w:top w:val="nil"/>
              <w:left w:val="nil"/>
              <w:bottom w:val="single" w:sz="4" w:space="0" w:color="auto"/>
              <w:right w:val="single" w:sz="4" w:space="0" w:color="auto"/>
            </w:tcBorders>
            <w:vAlign w:val="center"/>
            <w:hideMark/>
          </w:tcPr>
          <w:p w14:paraId="580C30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C8F302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903552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IGLESIA</w:t>
            </w:r>
          </w:p>
        </w:tc>
        <w:tc>
          <w:tcPr>
            <w:tcW w:w="708" w:type="dxa"/>
            <w:tcBorders>
              <w:top w:val="nil"/>
              <w:left w:val="nil"/>
              <w:bottom w:val="single" w:sz="4" w:space="0" w:color="auto"/>
              <w:right w:val="single" w:sz="4" w:space="0" w:color="auto"/>
            </w:tcBorders>
            <w:vAlign w:val="center"/>
            <w:hideMark/>
          </w:tcPr>
          <w:p w14:paraId="5FE58E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04A6466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IGLESIA, 7</w:t>
            </w:r>
          </w:p>
        </w:tc>
        <w:tc>
          <w:tcPr>
            <w:tcW w:w="1418" w:type="dxa"/>
            <w:tcBorders>
              <w:top w:val="nil"/>
              <w:left w:val="nil"/>
              <w:bottom w:val="single" w:sz="4" w:space="0" w:color="auto"/>
              <w:right w:val="single" w:sz="4" w:space="0" w:color="auto"/>
            </w:tcBorders>
            <w:vAlign w:val="center"/>
            <w:hideMark/>
          </w:tcPr>
          <w:p w14:paraId="79E84F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602DEAA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1D5A78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381AB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MAYOR</w:t>
            </w:r>
          </w:p>
        </w:tc>
        <w:tc>
          <w:tcPr>
            <w:tcW w:w="708" w:type="dxa"/>
            <w:tcBorders>
              <w:top w:val="nil"/>
              <w:left w:val="nil"/>
              <w:bottom w:val="single" w:sz="4" w:space="0" w:color="auto"/>
              <w:right w:val="single" w:sz="4" w:space="0" w:color="auto"/>
            </w:tcBorders>
            <w:vAlign w:val="center"/>
            <w:hideMark/>
          </w:tcPr>
          <w:p w14:paraId="0F64EB2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2D9E95A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MAYOR, 54</w:t>
            </w:r>
          </w:p>
        </w:tc>
        <w:tc>
          <w:tcPr>
            <w:tcW w:w="1418" w:type="dxa"/>
            <w:tcBorders>
              <w:top w:val="nil"/>
              <w:left w:val="nil"/>
              <w:bottom w:val="single" w:sz="4" w:space="0" w:color="auto"/>
              <w:right w:val="single" w:sz="4" w:space="0" w:color="auto"/>
            </w:tcBorders>
            <w:vAlign w:val="center"/>
            <w:hideMark/>
          </w:tcPr>
          <w:p w14:paraId="37DF267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06D483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AB553D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C8912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RETAMAS</w:t>
            </w:r>
          </w:p>
        </w:tc>
        <w:tc>
          <w:tcPr>
            <w:tcW w:w="708" w:type="dxa"/>
            <w:tcBorders>
              <w:top w:val="nil"/>
              <w:left w:val="nil"/>
              <w:bottom w:val="single" w:sz="4" w:space="0" w:color="auto"/>
              <w:right w:val="single" w:sz="4" w:space="0" w:color="auto"/>
            </w:tcBorders>
            <w:vAlign w:val="center"/>
            <w:hideMark/>
          </w:tcPr>
          <w:p w14:paraId="5195C44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28922</w:t>
            </w:r>
          </w:p>
        </w:tc>
        <w:tc>
          <w:tcPr>
            <w:tcW w:w="2835" w:type="dxa"/>
            <w:tcBorders>
              <w:top w:val="nil"/>
              <w:left w:val="nil"/>
              <w:bottom w:val="single" w:sz="4" w:space="0" w:color="auto"/>
              <w:right w:val="single" w:sz="4" w:space="0" w:color="auto"/>
            </w:tcBorders>
            <w:vAlign w:val="center"/>
            <w:hideMark/>
          </w:tcPr>
          <w:p w14:paraId="7996E2D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GABRIELA MISTRAL, 3, LOC. 1 Y 2, C/V AV/ DE LAS RETAMAS</w:t>
            </w:r>
          </w:p>
        </w:tc>
        <w:tc>
          <w:tcPr>
            <w:tcW w:w="1418" w:type="dxa"/>
            <w:tcBorders>
              <w:top w:val="nil"/>
              <w:left w:val="nil"/>
              <w:bottom w:val="single" w:sz="4" w:space="0" w:color="auto"/>
              <w:right w:val="single" w:sz="4" w:space="0" w:color="auto"/>
            </w:tcBorders>
            <w:vAlign w:val="center"/>
            <w:hideMark/>
          </w:tcPr>
          <w:p w14:paraId="2C88CA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16CBFCF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8891A7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95F635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AMERICA</w:t>
            </w:r>
          </w:p>
        </w:tc>
        <w:tc>
          <w:tcPr>
            <w:tcW w:w="708" w:type="dxa"/>
            <w:tcBorders>
              <w:top w:val="nil"/>
              <w:left w:val="nil"/>
              <w:bottom w:val="single" w:sz="4" w:space="0" w:color="auto"/>
              <w:right w:val="single" w:sz="4" w:space="0" w:color="auto"/>
            </w:tcBorders>
            <w:vAlign w:val="center"/>
            <w:hideMark/>
          </w:tcPr>
          <w:p w14:paraId="2B71AA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42AB058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RAMOS CARRION, 11</w:t>
            </w:r>
          </w:p>
        </w:tc>
        <w:tc>
          <w:tcPr>
            <w:tcW w:w="1418" w:type="dxa"/>
            <w:tcBorders>
              <w:top w:val="nil"/>
              <w:left w:val="nil"/>
              <w:bottom w:val="single" w:sz="4" w:space="0" w:color="auto"/>
              <w:right w:val="single" w:sz="4" w:space="0" w:color="auto"/>
            </w:tcBorders>
            <w:vAlign w:val="center"/>
            <w:hideMark/>
          </w:tcPr>
          <w:p w14:paraId="35FEEF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04029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5B8AB9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ECA1E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ARGANDA</w:t>
            </w:r>
          </w:p>
        </w:tc>
        <w:tc>
          <w:tcPr>
            <w:tcW w:w="708" w:type="dxa"/>
            <w:tcBorders>
              <w:top w:val="nil"/>
              <w:left w:val="nil"/>
              <w:bottom w:val="single" w:sz="4" w:space="0" w:color="auto"/>
              <w:right w:val="single" w:sz="4" w:space="0" w:color="auto"/>
            </w:tcBorders>
            <w:vAlign w:val="center"/>
            <w:hideMark/>
          </w:tcPr>
          <w:p w14:paraId="7B114B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28500</w:t>
            </w:r>
          </w:p>
        </w:tc>
        <w:tc>
          <w:tcPr>
            <w:tcW w:w="2835" w:type="dxa"/>
            <w:tcBorders>
              <w:top w:val="nil"/>
              <w:left w:val="nil"/>
              <w:bottom w:val="single" w:sz="4" w:space="0" w:color="auto"/>
              <w:right w:val="single" w:sz="4" w:space="0" w:color="auto"/>
            </w:tcBorders>
            <w:vAlign w:val="center"/>
            <w:hideMark/>
          </w:tcPr>
          <w:p w14:paraId="6179339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DULCINEA DEL TOBOSO, 4</w:t>
            </w:r>
          </w:p>
        </w:tc>
        <w:tc>
          <w:tcPr>
            <w:tcW w:w="1418" w:type="dxa"/>
            <w:tcBorders>
              <w:top w:val="nil"/>
              <w:left w:val="nil"/>
              <w:bottom w:val="single" w:sz="4" w:space="0" w:color="auto"/>
              <w:right w:val="single" w:sz="4" w:space="0" w:color="auto"/>
            </w:tcBorders>
            <w:vAlign w:val="center"/>
            <w:hideMark/>
          </w:tcPr>
          <w:p w14:paraId="01BC60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Arganda del Rey</w:t>
            </w:r>
          </w:p>
        </w:tc>
        <w:tc>
          <w:tcPr>
            <w:tcW w:w="1276" w:type="dxa"/>
            <w:tcBorders>
              <w:top w:val="nil"/>
              <w:left w:val="nil"/>
              <w:bottom w:val="single" w:sz="4" w:space="0" w:color="auto"/>
              <w:right w:val="single" w:sz="4" w:space="0" w:color="auto"/>
            </w:tcBorders>
            <w:vAlign w:val="center"/>
            <w:hideMark/>
          </w:tcPr>
          <w:p w14:paraId="32BBB2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6088B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9B55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ATOCHA</w:t>
            </w:r>
          </w:p>
        </w:tc>
        <w:tc>
          <w:tcPr>
            <w:tcW w:w="708" w:type="dxa"/>
            <w:tcBorders>
              <w:top w:val="nil"/>
              <w:left w:val="nil"/>
              <w:bottom w:val="single" w:sz="4" w:space="0" w:color="auto"/>
              <w:right w:val="single" w:sz="4" w:space="0" w:color="auto"/>
            </w:tcBorders>
            <w:vAlign w:val="center"/>
            <w:hideMark/>
          </w:tcPr>
          <w:p w14:paraId="7A2C490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0FFA3B2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TORTOSA, 3</w:t>
            </w:r>
          </w:p>
        </w:tc>
        <w:tc>
          <w:tcPr>
            <w:tcW w:w="1418" w:type="dxa"/>
            <w:tcBorders>
              <w:top w:val="nil"/>
              <w:left w:val="nil"/>
              <w:bottom w:val="single" w:sz="4" w:space="0" w:color="auto"/>
              <w:right w:val="single" w:sz="4" w:space="0" w:color="auto"/>
            </w:tcBorders>
            <w:vAlign w:val="center"/>
            <w:hideMark/>
          </w:tcPr>
          <w:p w14:paraId="0DBB33A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1B8B51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74B77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E8EE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BRAVO MURILLO 316</w:t>
            </w:r>
          </w:p>
        </w:tc>
        <w:tc>
          <w:tcPr>
            <w:tcW w:w="708" w:type="dxa"/>
            <w:tcBorders>
              <w:top w:val="nil"/>
              <w:left w:val="nil"/>
              <w:bottom w:val="single" w:sz="4" w:space="0" w:color="auto"/>
              <w:right w:val="single" w:sz="4" w:space="0" w:color="auto"/>
            </w:tcBorders>
            <w:vAlign w:val="center"/>
            <w:hideMark/>
          </w:tcPr>
          <w:p w14:paraId="5309DE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3CA4044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316</w:t>
            </w:r>
          </w:p>
        </w:tc>
        <w:tc>
          <w:tcPr>
            <w:tcW w:w="1418" w:type="dxa"/>
            <w:tcBorders>
              <w:top w:val="nil"/>
              <w:left w:val="nil"/>
              <w:bottom w:val="single" w:sz="4" w:space="0" w:color="auto"/>
              <w:right w:val="single" w:sz="4" w:space="0" w:color="auto"/>
            </w:tcBorders>
            <w:vAlign w:val="center"/>
            <w:hideMark/>
          </w:tcPr>
          <w:p w14:paraId="7B43F8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99294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4798DB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2740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CARRETAS</w:t>
            </w:r>
          </w:p>
        </w:tc>
        <w:tc>
          <w:tcPr>
            <w:tcW w:w="708" w:type="dxa"/>
            <w:tcBorders>
              <w:top w:val="nil"/>
              <w:left w:val="nil"/>
              <w:bottom w:val="single" w:sz="4" w:space="0" w:color="auto"/>
              <w:right w:val="single" w:sz="4" w:space="0" w:color="auto"/>
            </w:tcBorders>
            <w:vAlign w:val="center"/>
            <w:hideMark/>
          </w:tcPr>
          <w:p w14:paraId="7DE7271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27D2BB9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CARRETAS, 14, LOC. 20</w:t>
            </w:r>
          </w:p>
        </w:tc>
        <w:tc>
          <w:tcPr>
            <w:tcW w:w="1418" w:type="dxa"/>
            <w:tcBorders>
              <w:top w:val="nil"/>
              <w:left w:val="nil"/>
              <w:bottom w:val="single" w:sz="4" w:space="0" w:color="auto"/>
              <w:right w:val="single" w:sz="4" w:space="0" w:color="auto"/>
            </w:tcBorders>
            <w:vAlign w:val="center"/>
            <w:hideMark/>
          </w:tcPr>
          <w:p w14:paraId="5A72CE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1722EC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9B13A9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3F78C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CUATRO CAMINOS</w:t>
            </w:r>
          </w:p>
        </w:tc>
        <w:tc>
          <w:tcPr>
            <w:tcW w:w="708" w:type="dxa"/>
            <w:tcBorders>
              <w:top w:val="nil"/>
              <w:left w:val="nil"/>
              <w:bottom w:val="single" w:sz="4" w:space="0" w:color="auto"/>
              <w:right w:val="single" w:sz="4" w:space="0" w:color="auto"/>
            </w:tcBorders>
            <w:vAlign w:val="center"/>
            <w:hideMark/>
          </w:tcPr>
          <w:p w14:paraId="1C087B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28003</w:t>
            </w:r>
          </w:p>
        </w:tc>
        <w:tc>
          <w:tcPr>
            <w:tcW w:w="2835" w:type="dxa"/>
            <w:tcBorders>
              <w:top w:val="nil"/>
              <w:left w:val="nil"/>
              <w:bottom w:val="single" w:sz="4" w:space="0" w:color="auto"/>
              <w:right w:val="single" w:sz="4" w:space="0" w:color="auto"/>
            </w:tcBorders>
            <w:vAlign w:val="center"/>
            <w:hideMark/>
          </w:tcPr>
          <w:p w14:paraId="0C74486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VICTORIA, 5</w:t>
            </w:r>
          </w:p>
        </w:tc>
        <w:tc>
          <w:tcPr>
            <w:tcW w:w="1418" w:type="dxa"/>
            <w:tcBorders>
              <w:top w:val="nil"/>
              <w:left w:val="nil"/>
              <w:bottom w:val="single" w:sz="4" w:space="0" w:color="auto"/>
              <w:right w:val="single" w:sz="4" w:space="0" w:color="auto"/>
            </w:tcBorders>
            <w:vAlign w:val="center"/>
            <w:hideMark/>
          </w:tcPr>
          <w:p w14:paraId="640B39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DA6F92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449C9A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2087A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EMBAJADORES 43</w:t>
            </w:r>
          </w:p>
        </w:tc>
        <w:tc>
          <w:tcPr>
            <w:tcW w:w="708" w:type="dxa"/>
            <w:tcBorders>
              <w:top w:val="nil"/>
              <w:left w:val="nil"/>
              <w:bottom w:val="single" w:sz="4" w:space="0" w:color="auto"/>
              <w:right w:val="single" w:sz="4" w:space="0" w:color="auto"/>
            </w:tcBorders>
            <w:vAlign w:val="center"/>
            <w:hideMark/>
          </w:tcPr>
          <w:p w14:paraId="6E009C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2890539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43</w:t>
            </w:r>
          </w:p>
        </w:tc>
        <w:tc>
          <w:tcPr>
            <w:tcW w:w="1418" w:type="dxa"/>
            <w:tcBorders>
              <w:top w:val="nil"/>
              <w:left w:val="nil"/>
              <w:bottom w:val="single" w:sz="4" w:space="0" w:color="auto"/>
              <w:right w:val="single" w:sz="4" w:space="0" w:color="auto"/>
            </w:tcBorders>
            <w:vAlign w:val="center"/>
            <w:hideMark/>
          </w:tcPr>
          <w:p w14:paraId="43E288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4A3A04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1FA061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DC99B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FRANCISCO SILVELA</w:t>
            </w:r>
          </w:p>
        </w:tc>
        <w:tc>
          <w:tcPr>
            <w:tcW w:w="708" w:type="dxa"/>
            <w:tcBorders>
              <w:top w:val="nil"/>
              <w:left w:val="nil"/>
              <w:bottom w:val="single" w:sz="4" w:space="0" w:color="auto"/>
              <w:right w:val="single" w:sz="4" w:space="0" w:color="auto"/>
            </w:tcBorders>
            <w:vAlign w:val="center"/>
            <w:hideMark/>
          </w:tcPr>
          <w:p w14:paraId="4A671D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28028</w:t>
            </w:r>
          </w:p>
        </w:tc>
        <w:tc>
          <w:tcPr>
            <w:tcW w:w="2835" w:type="dxa"/>
            <w:tcBorders>
              <w:top w:val="nil"/>
              <w:left w:val="nil"/>
              <w:bottom w:val="single" w:sz="4" w:space="0" w:color="auto"/>
              <w:right w:val="single" w:sz="4" w:space="0" w:color="auto"/>
            </w:tcBorders>
            <w:vAlign w:val="center"/>
            <w:hideMark/>
          </w:tcPr>
          <w:p w14:paraId="70E10B6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FRANCISCO SILVELA, 54 BIS, LOC. 10</w:t>
            </w:r>
          </w:p>
        </w:tc>
        <w:tc>
          <w:tcPr>
            <w:tcW w:w="1418" w:type="dxa"/>
            <w:tcBorders>
              <w:top w:val="nil"/>
              <w:left w:val="nil"/>
              <w:bottom w:val="single" w:sz="4" w:space="0" w:color="auto"/>
              <w:right w:val="single" w:sz="4" w:space="0" w:color="auto"/>
            </w:tcBorders>
            <w:vAlign w:val="center"/>
            <w:hideMark/>
          </w:tcPr>
          <w:p w14:paraId="047E83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47BF1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4AFC2A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C9A9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FUENCARRAL</w:t>
            </w:r>
          </w:p>
        </w:tc>
        <w:tc>
          <w:tcPr>
            <w:tcW w:w="708" w:type="dxa"/>
            <w:tcBorders>
              <w:top w:val="nil"/>
              <w:left w:val="nil"/>
              <w:bottom w:val="single" w:sz="4" w:space="0" w:color="auto"/>
              <w:right w:val="single" w:sz="4" w:space="0" w:color="auto"/>
            </w:tcBorders>
            <w:vAlign w:val="center"/>
            <w:hideMark/>
          </w:tcPr>
          <w:p w14:paraId="467896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28010</w:t>
            </w:r>
          </w:p>
        </w:tc>
        <w:tc>
          <w:tcPr>
            <w:tcW w:w="2835" w:type="dxa"/>
            <w:tcBorders>
              <w:top w:val="nil"/>
              <w:left w:val="nil"/>
              <w:bottom w:val="single" w:sz="4" w:space="0" w:color="auto"/>
              <w:right w:val="single" w:sz="4" w:space="0" w:color="auto"/>
            </w:tcBorders>
            <w:vAlign w:val="center"/>
            <w:hideMark/>
          </w:tcPr>
          <w:p w14:paraId="1B2BCD8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JERONIMO DE LA QUINTANA, 11</w:t>
            </w:r>
          </w:p>
        </w:tc>
        <w:tc>
          <w:tcPr>
            <w:tcW w:w="1418" w:type="dxa"/>
            <w:tcBorders>
              <w:top w:val="nil"/>
              <w:left w:val="nil"/>
              <w:bottom w:val="single" w:sz="4" w:space="0" w:color="auto"/>
              <w:right w:val="single" w:sz="4" w:space="0" w:color="auto"/>
            </w:tcBorders>
            <w:vAlign w:val="center"/>
            <w:hideMark/>
          </w:tcPr>
          <w:p w14:paraId="7A78E3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AB7B5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E45A7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CAE83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CENTRO</w:t>
            </w:r>
          </w:p>
        </w:tc>
        <w:tc>
          <w:tcPr>
            <w:tcW w:w="708" w:type="dxa"/>
            <w:tcBorders>
              <w:top w:val="nil"/>
              <w:left w:val="nil"/>
              <w:bottom w:val="single" w:sz="4" w:space="0" w:color="auto"/>
              <w:right w:val="single" w:sz="4" w:space="0" w:color="auto"/>
            </w:tcBorders>
            <w:vAlign w:val="center"/>
            <w:hideMark/>
          </w:tcPr>
          <w:p w14:paraId="743C64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28941</w:t>
            </w:r>
          </w:p>
        </w:tc>
        <w:tc>
          <w:tcPr>
            <w:tcW w:w="2835" w:type="dxa"/>
            <w:tcBorders>
              <w:top w:val="nil"/>
              <w:left w:val="nil"/>
              <w:bottom w:val="single" w:sz="4" w:space="0" w:color="auto"/>
              <w:right w:val="single" w:sz="4" w:space="0" w:color="auto"/>
            </w:tcBorders>
            <w:vAlign w:val="center"/>
            <w:hideMark/>
          </w:tcPr>
          <w:p w14:paraId="4BD9CB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LAS REGIONES, 10</w:t>
            </w:r>
          </w:p>
        </w:tc>
        <w:tc>
          <w:tcPr>
            <w:tcW w:w="1418" w:type="dxa"/>
            <w:tcBorders>
              <w:top w:val="nil"/>
              <w:left w:val="nil"/>
              <w:bottom w:val="single" w:sz="4" w:space="0" w:color="auto"/>
              <w:right w:val="single" w:sz="4" w:space="0" w:color="auto"/>
            </w:tcBorders>
            <w:vAlign w:val="center"/>
            <w:hideMark/>
          </w:tcPr>
          <w:p w14:paraId="7D67CA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11E08B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836A7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12B93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CONST</w:t>
            </w:r>
          </w:p>
        </w:tc>
        <w:tc>
          <w:tcPr>
            <w:tcW w:w="708" w:type="dxa"/>
            <w:tcBorders>
              <w:top w:val="nil"/>
              <w:left w:val="nil"/>
              <w:bottom w:val="single" w:sz="4" w:space="0" w:color="auto"/>
              <w:right w:val="single" w:sz="4" w:space="0" w:color="auto"/>
            </w:tcBorders>
            <w:vAlign w:val="center"/>
            <w:hideMark/>
          </w:tcPr>
          <w:p w14:paraId="7FB8704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28944</w:t>
            </w:r>
          </w:p>
        </w:tc>
        <w:tc>
          <w:tcPr>
            <w:tcW w:w="2835" w:type="dxa"/>
            <w:tcBorders>
              <w:top w:val="nil"/>
              <w:left w:val="nil"/>
              <w:bottom w:val="single" w:sz="4" w:space="0" w:color="auto"/>
              <w:right w:val="single" w:sz="4" w:space="0" w:color="auto"/>
            </w:tcBorders>
            <w:vAlign w:val="center"/>
            <w:hideMark/>
          </w:tcPr>
          <w:p w14:paraId="61B7D6A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CONSTITUCION, 59</w:t>
            </w:r>
          </w:p>
        </w:tc>
        <w:tc>
          <w:tcPr>
            <w:tcW w:w="1418" w:type="dxa"/>
            <w:tcBorders>
              <w:top w:val="nil"/>
              <w:left w:val="nil"/>
              <w:bottom w:val="single" w:sz="4" w:space="0" w:color="auto"/>
              <w:right w:val="single" w:sz="4" w:space="0" w:color="auto"/>
            </w:tcBorders>
            <w:vAlign w:val="center"/>
            <w:hideMark/>
          </w:tcPr>
          <w:p w14:paraId="64B2333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23636C1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9AAB5B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C541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NEVADA GETAFE</w:t>
            </w:r>
          </w:p>
        </w:tc>
        <w:tc>
          <w:tcPr>
            <w:tcW w:w="708" w:type="dxa"/>
            <w:tcBorders>
              <w:top w:val="nil"/>
              <w:left w:val="nil"/>
              <w:bottom w:val="single" w:sz="4" w:space="0" w:color="auto"/>
              <w:right w:val="single" w:sz="4" w:space="0" w:color="auto"/>
            </w:tcBorders>
            <w:vAlign w:val="center"/>
            <w:hideMark/>
          </w:tcPr>
          <w:p w14:paraId="61794C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28901</w:t>
            </w:r>
          </w:p>
        </w:tc>
        <w:tc>
          <w:tcPr>
            <w:tcW w:w="2835" w:type="dxa"/>
            <w:tcBorders>
              <w:top w:val="nil"/>
              <w:left w:val="nil"/>
              <w:bottom w:val="single" w:sz="4" w:space="0" w:color="auto"/>
              <w:right w:val="single" w:sz="4" w:space="0" w:color="auto"/>
            </w:tcBorders>
            <w:vAlign w:val="center"/>
            <w:hideMark/>
          </w:tcPr>
          <w:p w14:paraId="0575E95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11</w:t>
            </w:r>
          </w:p>
        </w:tc>
        <w:tc>
          <w:tcPr>
            <w:tcW w:w="1418" w:type="dxa"/>
            <w:tcBorders>
              <w:top w:val="nil"/>
              <w:left w:val="nil"/>
              <w:bottom w:val="single" w:sz="4" w:space="0" w:color="auto"/>
              <w:right w:val="single" w:sz="4" w:space="0" w:color="auto"/>
            </w:tcBorders>
            <w:vAlign w:val="center"/>
            <w:hideMark/>
          </w:tcPr>
          <w:p w14:paraId="178545C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Getafe</w:t>
            </w:r>
          </w:p>
        </w:tc>
        <w:tc>
          <w:tcPr>
            <w:tcW w:w="1276" w:type="dxa"/>
            <w:tcBorders>
              <w:top w:val="nil"/>
              <w:left w:val="nil"/>
              <w:bottom w:val="single" w:sz="4" w:space="0" w:color="auto"/>
              <w:right w:val="single" w:sz="4" w:space="0" w:color="auto"/>
            </w:tcBorders>
            <w:vAlign w:val="center"/>
            <w:hideMark/>
          </w:tcPr>
          <w:p w14:paraId="6ED2022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C1629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0921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GLORIETA EMBAJADORES</w:t>
            </w:r>
          </w:p>
        </w:tc>
        <w:tc>
          <w:tcPr>
            <w:tcW w:w="708" w:type="dxa"/>
            <w:tcBorders>
              <w:top w:val="nil"/>
              <w:left w:val="nil"/>
              <w:bottom w:val="single" w:sz="4" w:space="0" w:color="auto"/>
              <w:right w:val="single" w:sz="4" w:space="0" w:color="auto"/>
            </w:tcBorders>
            <w:vAlign w:val="center"/>
            <w:hideMark/>
          </w:tcPr>
          <w:p w14:paraId="7A54B3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1E6CCDD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GLORIETA EMBAJADORES, 4</w:t>
            </w:r>
          </w:p>
        </w:tc>
        <w:tc>
          <w:tcPr>
            <w:tcW w:w="1418" w:type="dxa"/>
            <w:tcBorders>
              <w:top w:val="nil"/>
              <w:left w:val="nil"/>
              <w:bottom w:val="single" w:sz="4" w:space="0" w:color="auto"/>
              <w:right w:val="single" w:sz="4" w:space="0" w:color="auto"/>
            </w:tcBorders>
            <w:vAlign w:val="center"/>
            <w:hideMark/>
          </w:tcPr>
          <w:p w14:paraId="4F2201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6B0EA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BC2CD9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39845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GOYA</w:t>
            </w:r>
          </w:p>
        </w:tc>
        <w:tc>
          <w:tcPr>
            <w:tcW w:w="708" w:type="dxa"/>
            <w:tcBorders>
              <w:top w:val="nil"/>
              <w:left w:val="nil"/>
              <w:bottom w:val="single" w:sz="4" w:space="0" w:color="auto"/>
              <w:right w:val="single" w:sz="4" w:space="0" w:color="auto"/>
            </w:tcBorders>
            <w:vAlign w:val="center"/>
            <w:hideMark/>
          </w:tcPr>
          <w:p w14:paraId="5E9612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3E46567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FELIPE II, 4</w:t>
            </w:r>
          </w:p>
        </w:tc>
        <w:tc>
          <w:tcPr>
            <w:tcW w:w="1418" w:type="dxa"/>
            <w:tcBorders>
              <w:top w:val="nil"/>
              <w:left w:val="nil"/>
              <w:bottom w:val="single" w:sz="4" w:space="0" w:color="auto"/>
              <w:right w:val="single" w:sz="4" w:space="0" w:color="auto"/>
            </w:tcBorders>
            <w:vAlign w:val="center"/>
            <w:hideMark/>
          </w:tcPr>
          <w:p w14:paraId="2B702F2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9CDEB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8C7C66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B553F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 VAGUADA</w:t>
            </w:r>
          </w:p>
        </w:tc>
        <w:tc>
          <w:tcPr>
            <w:tcW w:w="708" w:type="dxa"/>
            <w:tcBorders>
              <w:top w:val="nil"/>
              <w:left w:val="nil"/>
              <w:bottom w:val="single" w:sz="4" w:space="0" w:color="auto"/>
              <w:right w:val="single" w:sz="4" w:space="0" w:color="auto"/>
            </w:tcBorders>
            <w:vAlign w:val="center"/>
            <w:hideMark/>
          </w:tcPr>
          <w:p w14:paraId="507D1B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28029</w:t>
            </w:r>
          </w:p>
        </w:tc>
        <w:tc>
          <w:tcPr>
            <w:tcW w:w="2835" w:type="dxa"/>
            <w:tcBorders>
              <w:top w:val="nil"/>
              <w:left w:val="nil"/>
              <w:bottom w:val="single" w:sz="4" w:space="0" w:color="auto"/>
              <w:right w:val="single" w:sz="4" w:space="0" w:color="auto"/>
            </w:tcBorders>
            <w:vAlign w:val="center"/>
            <w:hideMark/>
          </w:tcPr>
          <w:p w14:paraId="6AA22A2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GINZO DE LIMIA, 39, LOC. 20</w:t>
            </w:r>
          </w:p>
        </w:tc>
        <w:tc>
          <w:tcPr>
            <w:tcW w:w="1418" w:type="dxa"/>
            <w:tcBorders>
              <w:top w:val="nil"/>
              <w:left w:val="nil"/>
              <w:bottom w:val="single" w:sz="4" w:space="0" w:color="auto"/>
              <w:right w:val="single" w:sz="4" w:space="0" w:color="auto"/>
            </w:tcBorders>
            <w:vAlign w:val="center"/>
            <w:hideMark/>
          </w:tcPr>
          <w:p w14:paraId="6A37D7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B48F40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0E239F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1441D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LAS ROZAS</w:t>
            </w:r>
          </w:p>
        </w:tc>
        <w:tc>
          <w:tcPr>
            <w:tcW w:w="708" w:type="dxa"/>
            <w:tcBorders>
              <w:top w:val="nil"/>
              <w:left w:val="nil"/>
              <w:bottom w:val="single" w:sz="4" w:space="0" w:color="auto"/>
              <w:right w:val="single" w:sz="4" w:space="0" w:color="auto"/>
            </w:tcBorders>
            <w:vAlign w:val="center"/>
            <w:hideMark/>
          </w:tcPr>
          <w:p w14:paraId="1B2F24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7A9860A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CONSTITUCIÓN, 2 ESQ. C/. TOREROS, 1</w:t>
            </w:r>
          </w:p>
        </w:tc>
        <w:tc>
          <w:tcPr>
            <w:tcW w:w="1418" w:type="dxa"/>
            <w:tcBorders>
              <w:top w:val="nil"/>
              <w:left w:val="nil"/>
              <w:bottom w:val="single" w:sz="4" w:space="0" w:color="auto"/>
              <w:right w:val="single" w:sz="4" w:space="0" w:color="auto"/>
            </w:tcBorders>
            <w:vAlign w:val="center"/>
            <w:hideMark/>
          </w:tcPr>
          <w:p w14:paraId="42C1915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16F1449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85C9EA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D6870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LEGAZPI</w:t>
            </w:r>
          </w:p>
        </w:tc>
        <w:tc>
          <w:tcPr>
            <w:tcW w:w="708" w:type="dxa"/>
            <w:tcBorders>
              <w:top w:val="nil"/>
              <w:left w:val="nil"/>
              <w:bottom w:val="single" w:sz="4" w:space="0" w:color="auto"/>
              <w:right w:val="single" w:sz="4" w:space="0" w:color="auto"/>
            </w:tcBorders>
            <w:vAlign w:val="center"/>
            <w:hideMark/>
          </w:tcPr>
          <w:p w14:paraId="5E0710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5015B85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176</w:t>
            </w:r>
          </w:p>
        </w:tc>
        <w:tc>
          <w:tcPr>
            <w:tcW w:w="1418" w:type="dxa"/>
            <w:tcBorders>
              <w:top w:val="nil"/>
              <w:left w:val="nil"/>
              <w:bottom w:val="single" w:sz="4" w:space="0" w:color="auto"/>
              <w:right w:val="single" w:sz="4" w:space="0" w:color="auto"/>
            </w:tcBorders>
            <w:vAlign w:val="center"/>
            <w:hideMark/>
          </w:tcPr>
          <w:p w14:paraId="6C4DE93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3F9271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A850DB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3F409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MORATALAZ</w:t>
            </w:r>
          </w:p>
        </w:tc>
        <w:tc>
          <w:tcPr>
            <w:tcW w:w="708" w:type="dxa"/>
            <w:tcBorders>
              <w:top w:val="nil"/>
              <w:left w:val="nil"/>
              <w:bottom w:val="single" w:sz="4" w:space="0" w:color="auto"/>
              <w:right w:val="single" w:sz="4" w:space="0" w:color="auto"/>
            </w:tcBorders>
            <w:vAlign w:val="center"/>
            <w:hideMark/>
          </w:tcPr>
          <w:p w14:paraId="699DA5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28030</w:t>
            </w:r>
          </w:p>
        </w:tc>
        <w:tc>
          <w:tcPr>
            <w:tcW w:w="2835" w:type="dxa"/>
            <w:tcBorders>
              <w:top w:val="nil"/>
              <w:left w:val="nil"/>
              <w:bottom w:val="single" w:sz="4" w:space="0" w:color="auto"/>
              <w:right w:val="single" w:sz="4" w:space="0" w:color="auto"/>
            </w:tcBorders>
            <w:vAlign w:val="center"/>
            <w:hideMark/>
          </w:tcPr>
          <w:p w14:paraId="5FD4359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MANUEL MACHADO, 8</w:t>
            </w:r>
          </w:p>
        </w:tc>
        <w:tc>
          <w:tcPr>
            <w:tcW w:w="1418" w:type="dxa"/>
            <w:tcBorders>
              <w:top w:val="nil"/>
              <w:left w:val="nil"/>
              <w:bottom w:val="single" w:sz="4" w:space="0" w:color="auto"/>
              <w:right w:val="single" w:sz="4" w:space="0" w:color="auto"/>
            </w:tcBorders>
            <w:vAlign w:val="center"/>
            <w:hideMark/>
          </w:tcPr>
          <w:p w14:paraId="6B186C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2F8B6A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7EA2A7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6D3E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MOSTOLES</w:t>
            </w:r>
          </w:p>
        </w:tc>
        <w:tc>
          <w:tcPr>
            <w:tcW w:w="708" w:type="dxa"/>
            <w:tcBorders>
              <w:top w:val="nil"/>
              <w:left w:val="nil"/>
              <w:bottom w:val="single" w:sz="4" w:space="0" w:color="auto"/>
              <w:right w:val="single" w:sz="4" w:space="0" w:color="auto"/>
            </w:tcBorders>
            <w:vAlign w:val="center"/>
            <w:hideMark/>
          </w:tcPr>
          <w:p w14:paraId="030CB7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28934</w:t>
            </w:r>
          </w:p>
        </w:tc>
        <w:tc>
          <w:tcPr>
            <w:tcW w:w="2835" w:type="dxa"/>
            <w:tcBorders>
              <w:top w:val="nil"/>
              <w:left w:val="nil"/>
              <w:bottom w:val="single" w:sz="4" w:space="0" w:color="auto"/>
              <w:right w:val="single" w:sz="4" w:space="0" w:color="auto"/>
            </w:tcBorders>
            <w:vAlign w:val="center"/>
            <w:hideMark/>
          </w:tcPr>
          <w:p w14:paraId="19DAE22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DOS DE MAYO, 25</w:t>
            </w:r>
          </w:p>
        </w:tc>
        <w:tc>
          <w:tcPr>
            <w:tcW w:w="1418" w:type="dxa"/>
            <w:tcBorders>
              <w:top w:val="nil"/>
              <w:left w:val="nil"/>
              <w:bottom w:val="single" w:sz="4" w:space="0" w:color="auto"/>
              <w:right w:val="single" w:sz="4" w:space="0" w:color="auto"/>
            </w:tcBorders>
            <w:vAlign w:val="center"/>
            <w:hideMark/>
          </w:tcPr>
          <w:p w14:paraId="7D22D8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Móstoles</w:t>
            </w:r>
          </w:p>
        </w:tc>
        <w:tc>
          <w:tcPr>
            <w:tcW w:w="1276" w:type="dxa"/>
            <w:tcBorders>
              <w:top w:val="nil"/>
              <w:left w:val="nil"/>
              <w:bottom w:val="single" w:sz="4" w:space="0" w:color="auto"/>
              <w:right w:val="single" w:sz="4" w:space="0" w:color="auto"/>
            </w:tcBorders>
            <w:vAlign w:val="center"/>
            <w:hideMark/>
          </w:tcPr>
          <w:p w14:paraId="3CDC3B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398AF4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6B46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OCA 70</w:t>
            </w:r>
          </w:p>
        </w:tc>
        <w:tc>
          <w:tcPr>
            <w:tcW w:w="708" w:type="dxa"/>
            <w:tcBorders>
              <w:top w:val="nil"/>
              <w:left w:val="nil"/>
              <w:bottom w:val="single" w:sz="4" w:space="0" w:color="auto"/>
              <w:right w:val="single" w:sz="4" w:space="0" w:color="auto"/>
            </w:tcBorders>
            <w:vAlign w:val="center"/>
            <w:hideMark/>
          </w:tcPr>
          <w:p w14:paraId="3769987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690AC99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70, LOC. 20</w:t>
            </w:r>
          </w:p>
        </w:tc>
        <w:tc>
          <w:tcPr>
            <w:tcW w:w="1418" w:type="dxa"/>
            <w:tcBorders>
              <w:top w:val="nil"/>
              <w:left w:val="nil"/>
              <w:bottom w:val="single" w:sz="4" w:space="0" w:color="auto"/>
              <w:right w:val="single" w:sz="4" w:space="0" w:color="auto"/>
            </w:tcBorders>
            <w:vAlign w:val="center"/>
            <w:hideMark/>
          </w:tcPr>
          <w:p w14:paraId="5DE5C20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251B4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27CF1A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8892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OPORTO</w:t>
            </w:r>
          </w:p>
        </w:tc>
        <w:tc>
          <w:tcPr>
            <w:tcW w:w="708" w:type="dxa"/>
            <w:tcBorders>
              <w:top w:val="nil"/>
              <w:left w:val="nil"/>
              <w:bottom w:val="single" w:sz="4" w:space="0" w:color="auto"/>
              <w:right w:val="single" w:sz="4" w:space="0" w:color="auto"/>
            </w:tcBorders>
            <w:vAlign w:val="center"/>
            <w:hideMark/>
          </w:tcPr>
          <w:p w14:paraId="1964627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3B213C4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OPORTO, 91</w:t>
            </w:r>
          </w:p>
        </w:tc>
        <w:tc>
          <w:tcPr>
            <w:tcW w:w="1418" w:type="dxa"/>
            <w:tcBorders>
              <w:top w:val="nil"/>
              <w:left w:val="nil"/>
              <w:bottom w:val="single" w:sz="4" w:space="0" w:color="auto"/>
              <w:right w:val="single" w:sz="4" w:space="0" w:color="auto"/>
            </w:tcBorders>
            <w:vAlign w:val="center"/>
            <w:hideMark/>
          </w:tcPr>
          <w:p w14:paraId="0513391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D8280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BC2A5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4E83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PARLA</w:t>
            </w:r>
          </w:p>
        </w:tc>
        <w:tc>
          <w:tcPr>
            <w:tcW w:w="708" w:type="dxa"/>
            <w:tcBorders>
              <w:top w:val="nil"/>
              <w:left w:val="nil"/>
              <w:bottom w:val="single" w:sz="4" w:space="0" w:color="auto"/>
              <w:right w:val="single" w:sz="4" w:space="0" w:color="auto"/>
            </w:tcBorders>
            <w:vAlign w:val="center"/>
            <w:hideMark/>
          </w:tcPr>
          <w:p w14:paraId="1523594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082460F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16</w:t>
            </w:r>
          </w:p>
        </w:tc>
        <w:tc>
          <w:tcPr>
            <w:tcW w:w="1418" w:type="dxa"/>
            <w:tcBorders>
              <w:top w:val="nil"/>
              <w:left w:val="nil"/>
              <w:bottom w:val="single" w:sz="4" w:space="0" w:color="auto"/>
              <w:right w:val="single" w:sz="4" w:space="0" w:color="auto"/>
            </w:tcBorders>
            <w:vAlign w:val="center"/>
            <w:hideMark/>
          </w:tcPr>
          <w:p w14:paraId="76A8C6B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43DC0B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D665F5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4738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PASEO EXTREMADURA</w:t>
            </w:r>
          </w:p>
        </w:tc>
        <w:tc>
          <w:tcPr>
            <w:tcW w:w="708" w:type="dxa"/>
            <w:tcBorders>
              <w:top w:val="nil"/>
              <w:left w:val="nil"/>
              <w:bottom w:val="single" w:sz="4" w:space="0" w:color="auto"/>
              <w:right w:val="single" w:sz="4" w:space="0" w:color="auto"/>
            </w:tcBorders>
            <w:vAlign w:val="center"/>
            <w:hideMark/>
          </w:tcPr>
          <w:p w14:paraId="384374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28011</w:t>
            </w:r>
          </w:p>
        </w:tc>
        <w:tc>
          <w:tcPr>
            <w:tcW w:w="2835" w:type="dxa"/>
            <w:tcBorders>
              <w:top w:val="nil"/>
              <w:left w:val="nil"/>
              <w:bottom w:val="single" w:sz="4" w:space="0" w:color="auto"/>
              <w:right w:val="single" w:sz="4" w:space="0" w:color="auto"/>
            </w:tcBorders>
            <w:vAlign w:val="center"/>
            <w:hideMark/>
          </w:tcPr>
          <w:p w14:paraId="0EC84F8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EXTREMADURA, 105, LOC. 20</w:t>
            </w:r>
          </w:p>
        </w:tc>
        <w:tc>
          <w:tcPr>
            <w:tcW w:w="1418" w:type="dxa"/>
            <w:tcBorders>
              <w:top w:val="nil"/>
              <w:left w:val="nil"/>
              <w:bottom w:val="single" w:sz="4" w:space="0" w:color="auto"/>
              <w:right w:val="single" w:sz="4" w:space="0" w:color="auto"/>
            </w:tcBorders>
            <w:vAlign w:val="center"/>
            <w:hideMark/>
          </w:tcPr>
          <w:p w14:paraId="359E922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58D1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79C293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638C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PILARICA</w:t>
            </w:r>
          </w:p>
        </w:tc>
        <w:tc>
          <w:tcPr>
            <w:tcW w:w="708" w:type="dxa"/>
            <w:tcBorders>
              <w:top w:val="nil"/>
              <w:left w:val="nil"/>
              <w:bottom w:val="single" w:sz="4" w:space="0" w:color="auto"/>
              <w:right w:val="single" w:sz="4" w:space="0" w:color="auto"/>
            </w:tcBorders>
            <w:vAlign w:val="center"/>
            <w:hideMark/>
          </w:tcPr>
          <w:p w14:paraId="451C8C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73518A0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PILARICA, 18, LOC. 20</w:t>
            </w:r>
          </w:p>
        </w:tc>
        <w:tc>
          <w:tcPr>
            <w:tcW w:w="1418" w:type="dxa"/>
            <w:tcBorders>
              <w:top w:val="nil"/>
              <w:left w:val="nil"/>
              <w:bottom w:val="single" w:sz="4" w:space="0" w:color="auto"/>
              <w:right w:val="single" w:sz="4" w:space="0" w:color="auto"/>
            </w:tcBorders>
            <w:vAlign w:val="center"/>
            <w:hideMark/>
          </w:tcPr>
          <w:p w14:paraId="1A282E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297E0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63EA21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CE592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PLAZA DE ESPAÑA</w:t>
            </w:r>
          </w:p>
        </w:tc>
        <w:tc>
          <w:tcPr>
            <w:tcW w:w="708" w:type="dxa"/>
            <w:tcBorders>
              <w:top w:val="nil"/>
              <w:left w:val="nil"/>
              <w:bottom w:val="single" w:sz="4" w:space="0" w:color="auto"/>
              <w:right w:val="single" w:sz="4" w:space="0" w:color="auto"/>
            </w:tcBorders>
            <w:vAlign w:val="center"/>
            <w:hideMark/>
          </w:tcPr>
          <w:p w14:paraId="3E34CD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0AB68EC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LOS REYES, 7</w:t>
            </w:r>
          </w:p>
        </w:tc>
        <w:tc>
          <w:tcPr>
            <w:tcW w:w="1418" w:type="dxa"/>
            <w:tcBorders>
              <w:top w:val="nil"/>
              <w:left w:val="nil"/>
              <w:bottom w:val="single" w:sz="4" w:space="0" w:color="auto"/>
              <w:right w:val="single" w:sz="4" w:space="0" w:color="auto"/>
            </w:tcBorders>
            <w:vAlign w:val="center"/>
            <w:hideMark/>
          </w:tcPr>
          <w:p w14:paraId="1890FC2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D2742E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16BE7D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BDCFD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POZUELO</w:t>
            </w:r>
          </w:p>
        </w:tc>
        <w:tc>
          <w:tcPr>
            <w:tcW w:w="708" w:type="dxa"/>
            <w:tcBorders>
              <w:top w:val="nil"/>
              <w:left w:val="nil"/>
              <w:bottom w:val="single" w:sz="4" w:space="0" w:color="auto"/>
              <w:right w:val="single" w:sz="4" w:space="0" w:color="auto"/>
            </w:tcBorders>
            <w:vAlign w:val="center"/>
            <w:hideMark/>
          </w:tcPr>
          <w:p w14:paraId="07FEE3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28224</w:t>
            </w:r>
          </w:p>
        </w:tc>
        <w:tc>
          <w:tcPr>
            <w:tcW w:w="2835" w:type="dxa"/>
            <w:tcBorders>
              <w:top w:val="nil"/>
              <w:left w:val="nil"/>
              <w:bottom w:val="single" w:sz="4" w:space="0" w:color="auto"/>
              <w:right w:val="single" w:sz="4" w:space="0" w:color="auto"/>
            </w:tcBorders>
            <w:vAlign w:val="center"/>
            <w:hideMark/>
          </w:tcPr>
          <w:p w14:paraId="5871172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DIAZ, 2 Y 4</w:t>
            </w:r>
          </w:p>
        </w:tc>
        <w:tc>
          <w:tcPr>
            <w:tcW w:w="1418" w:type="dxa"/>
            <w:tcBorders>
              <w:top w:val="nil"/>
              <w:left w:val="nil"/>
              <w:bottom w:val="single" w:sz="4" w:space="0" w:color="auto"/>
              <w:right w:val="single" w:sz="4" w:space="0" w:color="auto"/>
            </w:tcBorders>
            <w:vAlign w:val="center"/>
            <w:hideMark/>
          </w:tcPr>
          <w:p w14:paraId="0592DD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Pozuelo de Alarcón</w:t>
            </w:r>
          </w:p>
        </w:tc>
        <w:tc>
          <w:tcPr>
            <w:tcW w:w="1276" w:type="dxa"/>
            <w:tcBorders>
              <w:top w:val="nil"/>
              <w:left w:val="nil"/>
              <w:bottom w:val="single" w:sz="4" w:space="0" w:color="auto"/>
              <w:right w:val="single" w:sz="4" w:space="0" w:color="auto"/>
            </w:tcBorders>
            <w:vAlign w:val="center"/>
            <w:hideMark/>
          </w:tcPr>
          <w:p w14:paraId="6E3850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05694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A90FE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PRINCESA</w:t>
            </w:r>
          </w:p>
        </w:tc>
        <w:tc>
          <w:tcPr>
            <w:tcW w:w="708" w:type="dxa"/>
            <w:tcBorders>
              <w:top w:val="nil"/>
              <w:left w:val="nil"/>
              <w:bottom w:val="single" w:sz="4" w:space="0" w:color="auto"/>
              <w:right w:val="single" w:sz="4" w:space="0" w:color="auto"/>
            </w:tcBorders>
            <w:vAlign w:val="center"/>
            <w:hideMark/>
          </w:tcPr>
          <w:p w14:paraId="27D2BA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5A541E5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BLASCO DE GARAY 15</w:t>
            </w:r>
          </w:p>
        </w:tc>
        <w:tc>
          <w:tcPr>
            <w:tcW w:w="1418" w:type="dxa"/>
            <w:tcBorders>
              <w:top w:val="nil"/>
              <w:left w:val="nil"/>
              <w:bottom w:val="single" w:sz="4" w:space="0" w:color="auto"/>
              <w:right w:val="single" w:sz="4" w:space="0" w:color="auto"/>
            </w:tcBorders>
            <w:vAlign w:val="center"/>
            <w:hideMark/>
          </w:tcPr>
          <w:p w14:paraId="681C36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D73D8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D95226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482616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PRINCIPE</w:t>
            </w:r>
          </w:p>
        </w:tc>
        <w:tc>
          <w:tcPr>
            <w:tcW w:w="708" w:type="dxa"/>
            <w:tcBorders>
              <w:top w:val="nil"/>
              <w:left w:val="nil"/>
              <w:bottom w:val="single" w:sz="4" w:space="0" w:color="auto"/>
              <w:right w:val="single" w:sz="4" w:space="0" w:color="auto"/>
            </w:tcBorders>
            <w:vAlign w:val="center"/>
            <w:hideMark/>
          </w:tcPr>
          <w:p w14:paraId="68DE58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34F9BA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DEL PRINCIPE, 15</w:t>
            </w:r>
          </w:p>
        </w:tc>
        <w:tc>
          <w:tcPr>
            <w:tcW w:w="1418" w:type="dxa"/>
            <w:tcBorders>
              <w:top w:val="nil"/>
              <w:left w:val="nil"/>
              <w:bottom w:val="single" w:sz="4" w:space="0" w:color="auto"/>
              <w:right w:val="single" w:sz="4" w:space="0" w:color="auto"/>
            </w:tcBorders>
            <w:vAlign w:val="center"/>
            <w:hideMark/>
          </w:tcPr>
          <w:p w14:paraId="6B7B941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EEDA3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081BB3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D56C7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QUEVEDO</w:t>
            </w:r>
          </w:p>
        </w:tc>
        <w:tc>
          <w:tcPr>
            <w:tcW w:w="708" w:type="dxa"/>
            <w:tcBorders>
              <w:top w:val="nil"/>
              <w:left w:val="nil"/>
              <w:bottom w:val="single" w:sz="4" w:space="0" w:color="auto"/>
              <w:right w:val="single" w:sz="4" w:space="0" w:color="auto"/>
            </w:tcBorders>
            <w:vAlign w:val="center"/>
            <w:hideMark/>
          </w:tcPr>
          <w:p w14:paraId="653AF3D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21A92AB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ARAPILES, 5</w:t>
            </w:r>
          </w:p>
        </w:tc>
        <w:tc>
          <w:tcPr>
            <w:tcW w:w="1418" w:type="dxa"/>
            <w:tcBorders>
              <w:top w:val="nil"/>
              <w:left w:val="nil"/>
              <w:bottom w:val="single" w:sz="4" w:space="0" w:color="auto"/>
              <w:right w:val="single" w:sz="4" w:space="0" w:color="auto"/>
            </w:tcBorders>
            <w:vAlign w:val="center"/>
            <w:hideMark/>
          </w:tcPr>
          <w:p w14:paraId="71D87D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94ED6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AE9436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F8379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 DIEGO</w:t>
            </w:r>
          </w:p>
        </w:tc>
        <w:tc>
          <w:tcPr>
            <w:tcW w:w="708" w:type="dxa"/>
            <w:tcBorders>
              <w:top w:val="nil"/>
              <w:left w:val="nil"/>
              <w:bottom w:val="single" w:sz="4" w:space="0" w:color="auto"/>
              <w:right w:val="single" w:sz="4" w:space="0" w:color="auto"/>
            </w:tcBorders>
            <w:vAlign w:val="center"/>
            <w:hideMark/>
          </w:tcPr>
          <w:p w14:paraId="4C79C3C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7658441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DOCTOR BELLIDO, 2</w:t>
            </w:r>
          </w:p>
        </w:tc>
        <w:tc>
          <w:tcPr>
            <w:tcW w:w="1418" w:type="dxa"/>
            <w:tcBorders>
              <w:top w:val="nil"/>
              <w:left w:val="nil"/>
              <w:bottom w:val="single" w:sz="4" w:space="0" w:color="auto"/>
              <w:right w:val="single" w:sz="4" w:space="0" w:color="auto"/>
            </w:tcBorders>
            <w:vAlign w:val="center"/>
            <w:hideMark/>
          </w:tcPr>
          <w:p w14:paraId="33389D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E0B19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E18D1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1CCC6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SANTA EUGENIA</w:t>
            </w:r>
          </w:p>
        </w:tc>
        <w:tc>
          <w:tcPr>
            <w:tcW w:w="708" w:type="dxa"/>
            <w:tcBorders>
              <w:top w:val="nil"/>
              <w:left w:val="nil"/>
              <w:bottom w:val="single" w:sz="4" w:space="0" w:color="auto"/>
              <w:right w:val="single" w:sz="4" w:space="0" w:color="auto"/>
            </w:tcBorders>
            <w:vAlign w:val="center"/>
            <w:hideMark/>
          </w:tcPr>
          <w:p w14:paraId="37D99A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28031</w:t>
            </w:r>
          </w:p>
        </w:tc>
        <w:tc>
          <w:tcPr>
            <w:tcW w:w="2835" w:type="dxa"/>
            <w:tcBorders>
              <w:top w:val="nil"/>
              <w:left w:val="nil"/>
              <w:bottom w:val="single" w:sz="4" w:space="0" w:color="auto"/>
              <w:right w:val="single" w:sz="4" w:space="0" w:color="auto"/>
            </w:tcBorders>
            <w:vAlign w:val="center"/>
            <w:hideMark/>
          </w:tcPr>
          <w:p w14:paraId="320661E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FUENTESPINA, 14 LOCAL 1</w:t>
            </w:r>
          </w:p>
        </w:tc>
        <w:tc>
          <w:tcPr>
            <w:tcW w:w="1418" w:type="dxa"/>
            <w:tcBorders>
              <w:top w:val="nil"/>
              <w:left w:val="nil"/>
              <w:bottom w:val="single" w:sz="4" w:space="0" w:color="auto"/>
              <w:right w:val="single" w:sz="4" w:space="0" w:color="auto"/>
            </w:tcBorders>
            <w:vAlign w:val="center"/>
            <w:hideMark/>
          </w:tcPr>
          <w:p w14:paraId="39E5A8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A7037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FCAE89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91D2C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TALAMANCA</w:t>
            </w:r>
          </w:p>
        </w:tc>
        <w:tc>
          <w:tcPr>
            <w:tcW w:w="708" w:type="dxa"/>
            <w:tcBorders>
              <w:top w:val="nil"/>
              <w:left w:val="nil"/>
              <w:bottom w:val="single" w:sz="4" w:space="0" w:color="auto"/>
              <w:right w:val="single" w:sz="4" w:space="0" w:color="auto"/>
            </w:tcBorders>
            <w:vAlign w:val="center"/>
            <w:hideMark/>
          </w:tcPr>
          <w:p w14:paraId="0F3FED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28807</w:t>
            </w:r>
          </w:p>
        </w:tc>
        <w:tc>
          <w:tcPr>
            <w:tcW w:w="2835" w:type="dxa"/>
            <w:tcBorders>
              <w:top w:val="nil"/>
              <w:left w:val="nil"/>
              <w:bottom w:val="single" w:sz="4" w:space="0" w:color="auto"/>
              <w:right w:val="single" w:sz="4" w:space="0" w:color="auto"/>
            </w:tcBorders>
            <w:vAlign w:val="center"/>
            <w:hideMark/>
          </w:tcPr>
          <w:p w14:paraId="227FB0E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TALAMANCA, 10</w:t>
            </w:r>
          </w:p>
        </w:tc>
        <w:tc>
          <w:tcPr>
            <w:tcW w:w="1418" w:type="dxa"/>
            <w:tcBorders>
              <w:top w:val="nil"/>
              <w:left w:val="nil"/>
              <w:bottom w:val="single" w:sz="4" w:space="0" w:color="auto"/>
              <w:right w:val="single" w:sz="4" w:space="0" w:color="auto"/>
            </w:tcBorders>
            <w:vAlign w:val="center"/>
            <w:hideMark/>
          </w:tcPr>
          <w:p w14:paraId="17B1CF5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1B6C96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B21E4A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4995F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TETUAN</w:t>
            </w:r>
          </w:p>
        </w:tc>
        <w:tc>
          <w:tcPr>
            <w:tcW w:w="708" w:type="dxa"/>
            <w:tcBorders>
              <w:top w:val="nil"/>
              <w:left w:val="nil"/>
              <w:bottom w:val="single" w:sz="4" w:space="0" w:color="auto"/>
              <w:right w:val="single" w:sz="4" w:space="0" w:color="auto"/>
            </w:tcBorders>
            <w:vAlign w:val="center"/>
            <w:hideMark/>
          </w:tcPr>
          <w:p w14:paraId="200AE58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5D14E3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155</w:t>
            </w:r>
          </w:p>
        </w:tc>
        <w:tc>
          <w:tcPr>
            <w:tcW w:w="1418" w:type="dxa"/>
            <w:tcBorders>
              <w:top w:val="nil"/>
              <w:left w:val="nil"/>
              <w:bottom w:val="single" w:sz="4" w:space="0" w:color="auto"/>
              <w:right w:val="single" w:sz="4" w:space="0" w:color="auto"/>
            </w:tcBorders>
            <w:vAlign w:val="center"/>
            <w:hideMark/>
          </w:tcPr>
          <w:p w14:paraId="0578100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A0BA0B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07C2AA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4D8F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TORREJON CC</w:t>
            </w:r>
          </w:p>
        </w:tc>
        <w:tc>
          <w:tcPr>
            <w:tcW w:w="708" w:type="dxa"/>
            <w:tcBorders>
              <w:top w:val="nil"/>
              <w:left w:val="nil"/>
              <w:bottom w:val="single" w:sz="4" w:space="0" w:color="auto"/>
              <w:right w:val="single" w:sz="4" w:space="0" w:color="auto"/>
            </w:tcBorders>
            <w:vAlign w:val="center"/>
            <w:hideMark/>
          </w:tcPr>
          <w:p w14:paraId="4083D0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28851</w:t>
            </w:r>
          </w:p>
        </w:tc>
        <w:tc>
          <w:tcPr>
            <w:tcW w:w="2835" w:type="dxa"/>
            <w:tcBorders>
              <w:top w:val="nil"/>
              <w:left w:val="nil"/>
              <w:bottom w:val="single" w:sz="4" w:space="0" w:color="auto"/>
              <w:right w:val="single" w:sz="4" w:space="0" w:color="auto"/>
            </w:tcBorders>
            <w:vAlign w:val="center"/>
            <w:hideMark/>
          </w:tcPr>
          <w:p w14:paraId="1BF2811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CARRETERA AJALVIR KM. 2, C.C. PARQUE CORREDOR LOCAL 14-A</w:t>
            </w:r>
          </w:p>
        </w:tc>
        <w:tc>
          <w:tcPr>
            <w:tcW w:w="1418" w:type="dxa"/>
            <w:tcBorders>
              <w:top w:val="nil"/>
              <w:left w:val="nil"/>
              <w:bottom w:val="single" w:sz="4" w:space="0" w:color="auto"/>
              <w:right w:val="single" w:sz="4" w:space="0" w:color="auto"/>
            </w:tcBorders>
            <w:vAlign w:val="center"/>
            <w:hideMark/>
          </w:tcPr>
          <w:p w14:paraId="414E3DC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71A48B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031B7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7DBC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TORRELODONES</w:t>
            </w:r>
          </w:p>
        </w:tc>
        <w:tc>
          <w:tcPr>
            <w:tcW w:w="708" w:type="dxa"/>
            <w:tcBorders>
              <w:top w:val="nil"/>
              <w:left w:val="nil"/>
              <w:bottom w:val="single" w:sz="4" w:space="0" w:color="auto"/>
              <w:right w:val="single" w:sz="4" w:space="0" w:color="auto"/>
            </w:tcBorders>
            <w:vAlign w:val="center"/>
            <w:hideMark/>
          </w:tcPr>
          <w:p w14:paraId="60B79D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28250</w:t>
            </w:r>
          </w:p>
        </w:tc>
        <w:tc>
          <w:tcPr>
            <w:tcW w:w="2835" w:type="dxa"/>
            <w:tcBorders>
              <w:top w:val="nil"/>
              <w:left w:val="nil"/>
              <w:bottom w:val="single" w:sz="4" w:space="0" w:color="auto"/>
              <w:right w:val="single" w:sz="4" w:space="0" w:color="auto"/>
            </w:tcBorders>
            <w:vAlign w:val="center"/>
            <w:hideMark/>
          </w:tcPr>
          <w:p w14:paraId="7F0F0E2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DE VALLADOLID 15</w:t>
            </w:r>
          </w:p>
        </w:tc>
        <w:tc>
          <w:tcPr>
            <w:tcW w:w="1418" w:type="dxa"/>
            <w:tcBorders>
              <w:top w:val="nil"/>
              <w:left w:val="nil"/>
              <w:bottom w:val="single" w:sz="4" w:space="0" w:color="auto"/>
              <w:right w:val="single" w:sz="4" w:space="0" w:color="auto"/>
            </w:tcBorders>
            <w:vAlign w:val="center"/>
            <w:hideMark/>
          </w:tcPr>
          <w:p w14:paraId="7F9E99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Torrelodones</w:t>
            </w:r>
          </w:p>
        </w:tc>
        <w:tc>
          <w:tcPr>
            <w:tcW w:w="1276" w:type="dxa"/>
            <w:tcBorders>
              <w:top w:val="nil"/>
              <w:left w:val="nil"/>
              <w:bottom w:val="single" w:sz="4" w:space="0" w:color="auto"/>
              <w:right w:val="single" w:sz="4" w:space="0" w:color="auto"/>
            </w:tcBorders>
            <w:vAlign w:val="center"/>
            <w:hideMark/>
          </w:tcPr>
          <w:p w14:paraId="0261777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96B484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4924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USERA</w:t>
            </w:r>
          </w:p>
        </w:tc>
        <w:tc>
          <w:tcPr>
            <w:tcW w:w="708" w:type="dxa"/>
            <w:tcBorders>
              <w:top w:val="nil"/>
              <w:left w:val="nil"/>
              <w:bottom w:val="single" w:sz="4" w:space="0" w:color="auto"/>
              <w:right w:val="single" w:sz="4" w:space="0" w:color="auto"/>
            </w:tcBorders>
            <w:vAlign w:val="center"/>
            <w:hideMark/>
          </w:tcPr>
          <w:p w14:paraId="17056AF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45E460E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MARCELO USERA, 84</w:t>
            </w:r>
          </w:p>
        </w:tc>
        <w:tc>
          <w:tcPr>
            <w:tcW w:w="1418" w:type="dxa"/>
            <w:tcBorders>
              <w:top w:val="nil"/>
              <w:left w:val="nil"/>
              <w:bottom w:val="single" w:sz="4" w:space="0" w:color="auto"/>
              <w:right w:val="single" w:sz="4" w:space="0" w:color="auto"/>
            </w:tcBorders>
            <w:vAlign w:val="center"/>
            <w:hideMark/>
          </w:tcPr>
          <w:p w14:paraId="6565CD4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D816E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F4ACB0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BF8B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VALDEMORO</w:t>
            </w:r>
          </w:p>
        </w:tc>
        <w:tc>
          <w:tcPr>
            <w:tcW w:w="708" w:type="dxa"/>
            <w:tcBorders>
              <w:top w:val="nil"/>
              <w:left w:val="nil"/>
              <w:bottom w:val="single" w:sz="4" w:space="0" w:color="auto"/>
              <w:right w:val="single" w:sz="4" w:space="0" w:color="auto"/>
            </w:tcBorders>
            <w:vAlign w:val="center"/>
            <w:hideMark/>
          </w:tcPr>
          <w:p w14:paraId="465E50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28341</w:t>
            </w:r>
          </w:p>
        </w:tc>
        <w:tc>
          <w:tcPr>
            <w:tcW w:w="2835" w:type="dxa"/>
            <w:tcBorders>
              <w:top w:val="nil"/>
              <w:left w:val="nil"/>
              <w:bottom w:val="single" w:sz="4" w:space="0" w:color="auto"/>
              <w:right w:val="single" w:sz="4" w:space="0" w:color="auto"/>
            </w:tcBorders>
            <w:vAlign w:val="center"/>
            <w:hideMark/>
          </w:tcPr>
          <w:p w14:paraId="2B36B08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 xml:space="preserve">PASAJE DE COLON, 1, ACCESO AV/ ANDALUCIA C/V </w:t>
            </w:r>
            <w:proofErr w:type="spellStart"/>
            <w:r w:rsidRPr="00B927B1">
              <w:rPr>
                <w:rFonts w:ascii="Calibri" w:eastAsia="Times New Roman" w:hAnsi="Calibri" w:cs="Calibri"/>
                <w:color w:val="000000"/>
                <w:lang w:eastAsia="es-ES"/>
              </w:rPr>
              <w:t>Pº</w:t>
            </w:r>
            <w:proofErr w:type="spellEnd"/>
            <w:r w:rsidRPr="00B927B1">
              <w:rPr>
                <w:rFonts w:ascii="Calibri" w:eastAsia="Times New Roman" w:hAnsi="Calibri" w:cs="Calibri"/>
                <w:color w:val="000000"/>
                <w:lang w:eastAsia="es-ES"/>
              </w:rPr>
              <w:t xml:space="preserve"> HOTELES</w:t>
            </w:r>
          </w:p>
        </w:tc>
        <w:tc>
          <w:tcPr>
            <w:tcW w:w="1418" w:type="dxa"/>
            <w:tcBorders>
              <w:top w:val="nil"/>
              <w:left w:val="nil"/>
              <w:bottom w:val="single" w:sz="4" w:space="0" w:color="auto"/>
              <w:right w:val="single" w:sz="4" w:space="0" w:color="auto"/>
            </w:tcBorders>
            <w:vAlign w:val="center"/>
            <w:hideMark/>
          </w:tcPr>
          <w:p w14:paraId="6C1E1C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Valdemoro</w:t>
            </w:r>
          </w:p>
        </w:tc>
        <w:tc>
          <w:tcPr>
            <w:tcW w:w="1276" w:type="dxa"/>
            <w:tcBorders>
              <w:top w:val="nil"/>
              <w:left w:val="nil"/>
              <w:bottom w:val="single" w:sz="4" w:space="0" w:color="auto"/>
              <w:right w:val="single" w:sz="4" w:space="0" w:color="auto"/>
            </w:tcBorders>
            <w:vAlign w:val="center"/>
            <w:hideMark/>
          </w:tcPr>
          <w:p w14:paraId="5A41F4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6089CE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5C4FD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VALLECAS</w:t>
            </w:r>
          </w:p>
        </w:tc>
        <w:tc>
          <w:tcPr>
            <w:tcW w:w="708" w:type="dxa"/>
            <w:tcBorders>
              <w:top w:val="nil"/>
              <w:left w:val="nil"/>
              <w:bottom w:val="single" w:sz="4" w:space="0" w:color="auto"/>
              <w:right w:val="single" w:sz="4" w:space="0" w:color="auto"/>
            </w:tcBorders>
            <w:vAlign w:val="center"/>
            <w:hideMark/>
          </w:tcPr>
          <w:p w14:paraId="676FEC0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4BBFC61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 LABORDE, 49</w:t>
            </w:r>
          </w:p>
        </w:tc>
        <w:tc>
          <w:tcPr>
            <w:tcW w:w="1418" w:type="dxa"/>
            <w:tcBorders>
              <w:top w:val="nil"/>
              <w:left w:val="nil"/>
              <w:bottom w:val="single" w:sz="4" w:space="0" w:color="auto"/>
              <w:right w:val="single" w:sz="4" w:space="0" w:color="auto"/>
            </w:tcBorders>
            <w:vAlign w:val="center"/>
            <w:hideMark/>
          </w:tcPr>
          <w:p w14:paraId="171EC3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24AAE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DD0454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776E3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126</w:t>
            </w:r>
          </w:p>
        </w:tc>
        <w:tc>
          <w:tcPr>
            <w:tcW w:w="708" w:type="dxa"/>
            <w:tcBorders>
              <w:top w:val="nil"/>
              <w:left w:val="nil"/>
              <w:bottom w:val="single" w:sz="4" w:space="0" w:color="auto"/>
              <w:right w:val="single" w:sz="4" w:space="0" w:color="auto"/>
            </w:tcBorders>
            <w:vAlign w:val="center"/>
            <w:hideMark/>
          </w:tcPr>
          <w:p w14:paraId="37CBB4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1CD89D1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126</w:t>
            </w:r>
          </w:p>
        </w:tc>
        <w:tc>
          <w:tcPr>
            <w:tcW w:w="1418" w:type="dxa"/>
            <w:tcBorders>
              <w:top w:val="nil"/>
              <w:left w:val="nil"/>
              <w:bottom w:val="single" w:sz="4" w:space="0" w:color="auto"/>
              <w:right w:val="single" w:sz="4" w:space="0" w:color="auto"/>
            </w:tcBorders>
            <w:vAlign w:val="center"/>
            <w:hideMark/>
          </w:tcPr>
          <w:p w14:paraId="3D1063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8B61F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F592CE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FF6FF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412</w:t>
            </w:r>
          </w:p>
        </w:tc>
        <w:tc>
          <w:tcPr>
            <w:tcW w:w="708" w:type="dxa"/>
            <w:tcBorders>
              <w:top w:val="nil"/>
              <w:left w:val="nil"/>
              <w:bottom w:val="single" w:sz="4" w:space="0" w:color="auto"/>
              <w:right w:val="single" w:sz="4" w:space="0" w:color="auto"/>
            </w:tcBorders>
            <w:vAlign w:val="center"/>
            <w:hideMark/>
          </w:tcPr>
          <w:p w14:paraId="577649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6FF3F15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412</w:t>
            </w:r>
          </w:p>
        </w:tc>
        <w:tc>
          <w:tcPr>
            <w:tcW w:w="1418" w:type="dxa"/>
            <w:tcBorders>
              <w:top w:val="nil"/>
              <w:left w:val="nil"/>
              <w:bottom w:val="single" w:sz="4" w:space="0" w:color="auto"/>
              <w:right w:val="single" w:sz="4" w:space="0" w:color="auto"/>
            </w:tcBorders>
            <w:vAlign w:val="center"/>
            <w:hideMark/>
          </w:tcPr>
          <w:p w14:paraId="7C7F86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5217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313CC6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1D5D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ALVARADO</w:t>
            </w:r>
          </w:p>
        </w:tc>
        <w:tc>
          <w:tcPr>
            <w:tcW w:w="708" w:type="dxa"/>
            <w:tcBorders>
              <w:top w:val="nil"/>
              <w:left w:val="nil"/>
              <w:bottom w:val="single" w:sz="4" w:space="0" w:color="auto"/>
              <w:right w:val="single" w:sz="4" w:space="0" w:color="auto"/>
            </w:tcBorders>
            <w:vAlign w:val="center"/>
            <w:hideMark/>
          </w:tcPr>
          <w:p w14:paraId="10A2B74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4D5D72B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137</w:t>
            </w:r>
          </w:p>
        </w:tc>
        <w:tc>
          <w:tcPr>
            <w:tcW w:w="1418" w:type="dxa"/>
            <w:tcBorders>
              <w:top w:val="nil"/>
              <w:left w:val="nil"/>
              <w:bottom w:val="single" w:sz="4" w:space="0" w:color="auto"/>
              <w:right w:val="single" w:sz="4" w:space="0" w:color="auto"/>
            </w:tcBorders>
            <w:vAlign w:val="center"/>
            <w:hideMark/>
          </w:tcPr>
          <w:p w14:paraId="150777A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A8533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BCA963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9618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ANTONIO LOPEZ</w:t>
            </w:r>
          </w:p>
        </w:tc>
        <w:tc>
          <w:tcPr>
            <w:tcW w:w="708" w:type="dxa"/>
            <w:tcBorders>
              <w:top w:val="nil"/>
              <w:left w:val="nil"/>
              <w:bottom w:val="single" w:sz="4" w:space="0" w:color="auto"/>
              <w:right w:val="single" w:sz="4" w:space="0" w:color="auto"/>
            </w:tcBorders>
            <w:vAlign w:val="center"/>
            <w:hideMark/>
          </w:tcPr>
          <w:p w14:paraId="3E3911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2E549C0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LOPEZ, 57</w:t>
            </w:r>
          </w:p>
        </w:tc>
        <w:tc>
          <w:tcPr>
            <w:tcW w:w="1418" w:type="dxa"/>
            <w:tcBorders>
              <w:top w:val="nil"/>
              <w:left w:val="nil"/>
              <w:bottom w:val="single" w:sz="4" w:space="0" w:color="auto"/>
              <w:right w:val="single" w:sz="4" w:space="0" w:color="auto"/>
            </w:tcBorders>
            <w:vAlign w:val="center"/>
            <w:hideMark/>
          </w:tcPr>
          <w:p w14:paraId="7EF37B1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DC6B99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9499C1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F1BD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BRAVO MURILLO 228</w:t>
            </w:r>
          </w:p>
        </w:tc>
        <w:tc>
          <w:tcPr>
            <w:tcW w:w="708" w:type="dxa"/>
            <w:tcBorders>
              <w:top w:val="nil"/>
              <w:left w:val="nil"/>
              <w:bottom w:val="single" w:sz="4" w:space="0" w:color="auto"/>
              <w:right w:val="single" w:sz="4" w:space="0" w:color="auto"/>
            </w:tcBorders>
            <w:vAlign w:val="center"/>
            <w:hideMark/>
          </w:tcPr>
          <w:p w14:paraId="75F846C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50C1352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228</w:t>
            </w:r>
          </w:p>
        </w:tc>
        <w:tc>
          <w:tcPr>
            <w:tcW w:w="1418" w:type="dxa"/>
            <w:tcBorders>
              <w:top w:val="nil"/>
              <w:left w:val="nil"/>
              <w:bottom w:val="single" w:sz="4" w:space="0" w:color="auto"/>
              <w:right w:val="single" w:sz="4" w:space="0" w:color="auto"/>
            </w:tcBorders>
            <w:vAlign w:val="center"/>
            <w:hideMark/>
          </w:tcPr>
          <w:p w14:paraId="1F20539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632789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44916E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F6DB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CALLE TOLEDO</w:t>
            </w:r>
          </w:p>
        </w:tc>
        <w:tc>
          <w:tcPr>
            <w:tcW w:w="708" w:type="dxa"/>
            <w:tcBorders>
              <w:top w:val="nil"/>
              <w:left w:val="nil"/>
              <w:bottom w:val="single" w:sz="4" w:space="0" w:color="auto"/>
              <w:right w:val="single" w:sz="4" w:space="0" w:color="auto"/>
            </w:tcBorders>
            <w:vAlign w:val="center"/>
            <w:hideMark/>
          </w:tcPr>
          <w:p w14:paraId="4442401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28005</w:t>
            </w:r>
          </w:p>
        </w:tc>
        <w:tc>
          <w:tcPr>
            <w:tcW w:w="2835" w:type="dxa"/>
            <w:tcBorders>
              <w:top w:val="nil"/>
              <w:left w:val="nil"/>
              <w:bottom w:val="single" w:sz="4" w:space="0" w:color="auto"/>
              <w:right w:val="single" w:sz="4" w:space="0" w:color="auto"/>
            </w:tcBorders>
            <w:vAlign w:val="center"/>
            <w:hideMark/>
          </w:tcPr>
          <w:p w14:paraId="3CA23CF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TOLEDO, 61</w:t>
            </w:r>
          </w:p>
        </w:tc>
        <w:tc>
          <w:tcPr>
            <w:tcW w:w="1418" w:type="dxa"/>
            <w:tcBorders>
              <w:top w:val="nil"/>
              <w:left w:val="nil"/>
              <w:bottom w:val="single" w:sz="4" w:space="0" w:color="auto"/>
              <w:right w:val="single" w:sz="4" w:space="0" w:color="auto"/>
            </w:tcBorders>
            <w:vAlign w:val="center"/>
            <w:hideMark/>
          </w:tcPr>
          <w:p w14:paraId="37091A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3544E3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723EE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30079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CAMINO VIEJO</w:t>
            </w:r>
          </w:p>
        </w:tc>
        <w:tc>
          <w:tcPr>
            <w:tcW w:w="708" w:type="dxa"/>
            <w:tcBorders>
              <w:top w:val="nil"/>
              <w:left w:val="nil"/>
              <w:bottom w:val="single" w:sz="4" w:space="0" w:color="auto"/>
              <w:right w:val="single" w:sz="4" w:space="0" w:color="auto"/>
            </w:tcBorders>
            <w:vAlign w:val="center"/>
            <w:hideMark/>
          </w:tcPr>
          <w:p w14:paraId="4430DF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21F96F6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VIEJO LEGANES, 147</w:t>
            </w:r>
          </w:p>
        </w:tc>
        <w:tc>
          <w:tcPr>
            <w:tcW w:w="1418" w:type="dxa"/>
            <w:tcBorders>
              <w:top w:val="nil"/>
              <w:left w:val="nil"/>
              <w:bottom w:val="single" w:sz="4" w:space="0" w:color="auto"/>
              <w:right w:val="single" w:sz="4" w:space="0" w:color="auto"/>
            </w:tcBorders>
            <w:vAlign w:val="center"/>
            <w:hideMark/>
          </w:tcPr>
          <w:p w14:paraId="7932F85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36CFC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DB8DB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8711C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COSLADA</w:t>
            </w:r>
          </w:p>
        </w:tc>
        <w:tc>
          <w:tcPr>
            <w:tcW w:w="708" w:type="dxa"/>
            <w:tcBorders>
              <w:top w:val="nil"/>
              <w:left w:val="nil"/>
              <w:bottom w:val="single" w:sz="4" w:space="0" w:color="auto"/>
              <w:right w:val="single" w:sz="4" w:space="0" w:color="auto"/>
            </w:tcBorders>
            <w:vAlign w:val="center"/>
            <w:hideMark/>
          </w:tcPr>
          <w:p w14:paraId="667187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28821</w:t>
            </w:r>
          </w:p>
        </w:tc>
        <w:tc>
          <w:tcPr>
            <w:tcW w:w="2835" w:type="dxa"/>
            <w:tcBorders>
              <w:top w:val="nil"/>
              <w:left w:val="nil"/>
              <w:bottom w:val="single" w:sz="4" w:space="0" w:color="auto"/>
              <w:right w:val="single" w:sz="4" w:space="0" w:color="auto"/>
            </w:tcBorders>
            <w:vAlign w:val="center"/>
            <w:hideMark/>
          </w:tcPr>
          <w:p w14:paraId="2C5A9EF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DE LOS COMUNEROS 2, LOCALES 1,2 Y 3</w:t>
            </w:r>
          </w:p>
        </w:tc>
        <w:tc>
          <w:tcPr>
            <w:tcW w:w="1418" w:type="dxa"/>
            <w:tcBorders>
              <w:top w:val="nil"/>
              <w:left w:val="nil"/>
              <w:bottom w:val="single" w:sz="4" w:space="0" w:color="auto"/>
              <w:right w:val="single" w:sz="4" w:space="0" w:color="auto"/>
            </w:tcBorders>
            <w:vAlign w:val="center"/>
            <w:hideMark/>
          </w:tcPr>
          <w:p w14:paraId="2B911B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Coslada</w:t>
            </w:r>
          </w:p>
        </w:tc>
        <w:tc>
          <w:tcPr>
            <w:tcW w:w="1276" w:type="dxa"/>
            <w:tcBorders>
              <w:top w:val="nil"/>
              <w:left w:val="nil"/>
              <w:bottom w:val="single" w:sz="4" w:space="0" w:color="auto"/>
              <w:right w:val="single" w:sz="4" w:space="0" w:color="auto"/>
            </w:tcBorders>
            <w:vAlign w:val="center"/>
            <w:hideMark/>
          </w:tcPr>
          <w:p w14:paraId="78CF8F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656C6E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C310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DELICIAS</w:t>
            </w:r>
          </w:p>
        </w:tc>
        <w:tc>
          <w:tcPr>
            <w:tcW w:w="708" w:type="dxa"/>
            <w:tcBorders>
              <w:top w:val="nil"/>
              <w:left w:val="nil"/>
              <w:bottom w:val="single" w:sz="4" w:space="0" w:color="auto"/>
              <w:right w:val="single" w:sz="4" w:space="0" w:color="auto"/>
            </w:tcBorders>
            <w:vAlign w:val="center"/>
            <w:hideMark/>
          </w:tcPr>
          <w:p w14:paraId="215A7A3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2710896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DELICIAS, 87</w:t>
            </w:r>
          </w:p>
        </w:tc>
        <w:tc>
          <w:tcPr>
            <w:tcW w:w="1418" w:type="dxa"/>
            <w:tcBorders>
              <w:top w:val="nil"/>
              <w:left w:val="nil"/>
              <w:bottom w:val="single" w:sz="4" w:space="0" w:color="auto"/>
              <w:right w:val="single" w:sz="4" w:space="0" w:color="auto"/>
            </w:tcBorders>
            <w:vAlign w:val="center"/>
            <w:hideMark/>
          </w:tcPr>
          <w:p w14:paraId="4073BE9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364351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C4338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A1A0B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ROYAL CROWN FUENLABRADA II</w:t>
            </w:r>
          </w:p>
        </w:tc>
        <w:tc>
          <w:tcPr>
            <w:tcW w:w="708" w:type="dxa"/>
            <w:tcBorders>
              <w:top w:val="nil"/>
              <w:left w:val="nil"/>
              <w:bottom w:val="single" w:sz="4" w:space="0" w:color="auto"/>
              <w:right w:val="single" w:sz="4" w:space="0" w:color="auto"/>
            </w:tcBorders>
            <w:vAlign w:val="center"/>
            <w:hideMark/>
          </w:tcPr>
          <w:p w14:paraId="043237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28943</w:t>
            </w:r>
          </w:p>
        </w:tc>
        <w:tc>
          <w:tcPr>
            <w:tcW w:w="2835" w:type="dxa"/>
            <w:tcBorders>
              <w:top w:val="nil"/>
              <w:left w:val="nil"/>
              <w:bottom w:val="single" w:sz="4" w:space="0" w:color="auto"/>
              <w:right w:val="single" w:sz="4" w:space="0" w:color="auto"/>
            </w:tcBorders>
            <w:vAlign w:val="center"/>
            <w:hideMark/>
          </w:tcPr>
          <w:p w14:paraId="1581CE9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PORTUGAL, 33</w:t>
            </w:r>
          </w:p>
        </w:tc>
        <w:tc>
          <w:tcPr>
            <w:tcW w:w="1418" w:type="dxa"/>
            <w:tcBorders>
              <w:top w:val="nil"/>
              <w:left w:val="nil"/>
              <w:bottom w:val="single" w:sz="4" w:space="0" w:color="auto"/>
              <w:right w:val="single" w:sz="4" w:space="0" w:color="auto"/>
            </w:tcBorders>
            <w:vAlign w:val="center"/>
            <w:hideMark/>
          </w:tcPr>
          <w:p w14:paraId="2FDE28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78C4AD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EFC4D8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9E86D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LAS ROZAS</w:t>
            </w:r>
          </w:p>
        </w:tc>
        <w:tc>
          <w:tcPr>
            <w:tcW w:w="708" w:type="dxa"/>
            <w:tcBorders>
              <w:top w:val="nil"/>
              <w:left w:val="nil"/>
              <w:bottom w:val="single" w:sz="4" w:space="0" w:color="auto"/>
              <w:right w:val="single" w:sz="4" w:space="0" w:color="auto"/>
            </w:tcBorders>
            <w:vAlign w:val="center"/>
            <w:hideMark/>
          </w:tcPr>
          <w:p w14:paraId="54BF34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464940A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1 C/V C/. PLAZA DE ESPAÑA, LOCAL 1</w:t>
            </w:r>
          </w:p>
        </w:tc>
        <w:tc>
          <w:tcPr>
            <w:tcW w:w="1418" w:type="dxa"/>
            <w:tcBorders>
              <w:top w:val="nil"/>
              <w:left w:val="nil"/>
              <w:bottom w:val="single" w:sz="4" w:space="0" w:color="auto"/>
              <w:right w:val="single" w:sz="4" w:space="0" w:color="auto"/>
            </w:tcBorders>
            <w:vAlign w:val="center"/>
            <w:hideMark/>
          </w:tcPr>
          <w:p w14:paraId="034167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7F1B8C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227B7B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381F6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LOPEZ DE HOYOS</w:t>
            </w:r>
          </w:p>
        </w:tc>
        <w:tc>
          <w:tcPr>
            <w:tcW w:w="708" w:type="dxa"/>
            <w:tcBorders>
              <w:top w:val="nil"/>
              <w:left w:val="nil"/>
              <w:bottom w:val="single" w:sz="4" w:space="0" w:color="auto"/>
              <w:right w:val="single" w:sz="4" w:space="0" w:color="auto"/>
            </w:tcBorders>
            <w:vAlign w:val="center"/>
            <w:hideMark/>
          </w:tcPr>
          <w:p w14:paraId="541850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43DE123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HOYOS 103</w:t>
            </w:r>
          </w:p>
        </w:tc>
        <w:tc>
          <w:tcPr>
            <w:tcW w:w="1418" w:type="dxa"/>
            <w:tcBorders>
              <w:top w:val="nil"/>
              <w:left w:val="nil"/>
              <w:bottom w:val="single" w:sz="4" w:space="0" w:color="auto"/>
              <w:right w:val="single" w:sz="4" w:space="0" w:color="auto"/>
            </w:tcBorders>
            <w:vAlign w:val="center"/>
            <w:hideMark/>
          </w:tcPr>
          <w:p w14:paraId="396E95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25B430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ECF630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8C0B7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MARQUES URQUIJO</w:t>
            </w:r>
          </w:p>
        </w:tc>
        <w:tc>
          <w:tcPr>
            <w:tcW w:w="708" w:type="dxa"/>
            <w:tcBorders>
              <w:top w:val="nil"/>
              <w:left w:val="nil"/>
              <w:bottom w:val="single" w:sz="4" w:space="0" w:color="auto"/>
              <w:right w:val="single" w:sz="4" w:space="0" w:color="auto"/>
            </w:tcBorders>
            <w:vAlign w:val="center"/>
            <w:hideMark/>
          </w:tcPr>
          <w:p w14:paraId="043C90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28008</w:t>
            </w:r>
          </w:p>
        </w:tc>
        <w:tc>
          <w:tcPr>
            <w:tcW w:w="2835" w:type="dxa"/>
            <w:tcBorders>
              <w:top w:val="nil"/>
              <w:left w:val="nil"/>
              <w:bottom w:val="single" w:sz="4" w:space="0" w:color="auto"/>
              <w:right w:val="single" w:sz="4" w:space="0" w:color="auto"/>
            </w:tcBorders>
            <w:vAlign w:val="center"/>
            <w:hideMark/>
          </w:tcPr>
          <w:p w14:paraId="227799A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C/MARQUES DE URQUIJO, 12</w:t>
            </w:r>
          </w:p>
        </w:tc>
        <w:tc>
          <w:tcPr>
            <w:tcW w:w="1418" w:type="dxa"/>
            <w:tcBorders>
              <w:top w:val="nil"/>
              <w:left w:val="nil"/>
              <w:bottom w:val="single" w:sz="4" w:space="0" w:color="auto"/>
              <w:right w:val="single" w:sz="4" w:space="0" w:color="auto"/>
            </w:tcBorders>
            <w:vAlign w:val="center"/>
            <w:hideMark/>
          </w:tcPr>
          <w:p w14:paraId="614DAB4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BB08AF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11C2E5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51784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NAVALCARNERO</w:t>
            </w:r>
          </w:p>
        </w:tc>
        <w:tc>
          <w:tcPr>
            <w:tcW w:w="708" w:type="dxa"/>
            <w:tcBorders>
              <w:top w:val="nil"/>
              <w:left w:val="nil"/>
              <w:bottom w:val="single" w:sz="4" w:space="0" w:color="auto"/>
              <w:right w:val="single" w:sz="4" w:space="0" w:color="auto"/>
            </w:tcBorders>
            <w:vAlign w:val="center"/>
            <w:hideMark/>
          </w:tcPr>
          <w:p w14:paraId="6230AA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28600</w:t>
            </w:r>
          </w:p>
        </w:tc>
        <w:tc>
          <w:tcPr>
            <w:tcW w:w="2835" w:type="dxa"/>
            <w:tcBorders>
              <w:top w:val="nil"/>
              <w:left w:val="nil"/>
              <w:bottom w:val="single" w:sz="4" w:space="0" w:color="auto"/>
              <w:right w:val="single" w:sz="4" w:space="0" w:color="auto"/>
            </w:tcBorders>
            <w:vAlign w:val="center"/>
            <w:hideMark/>
          </w:tcPr>
          <w:p w14:paraId="000FA5A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ROQUE, 5</w:t>
            </w:r>
          </w:p>
        </w:tc>
        <w:tc>
          <w:tcPr>
            <w:tcW w:w="1418" w:type="dxa"/>
            <w:tcBorders>
              <w:top w:val="nil"/>
              <w:left w:val="nil"/>
              <w:bottom w:val="single" w:sz="4" w:space="0" w:color="auto"/>
              <w:right w:val="single" w:sz="4" w:space="0" w:color="auto"/>
            </w:tcBorders>
            <w:vAlign w:val="center"/>
            <w:hideMark/>
          </w:tcPr>
          <w:p w14:paraId="7352E1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Navalcarnero</w:t>
            </w:r>
          </w:p>
        </w:tc>
        <w:tc>
          <w:tcPr>
            <w:tcW w:w="1276" w:type="dxa"/>
            <w:tcBorders>
              <w:top w:val="nil"/>
              <w:left w:val="nil"/>
              <w:bottom w:val="single" w:sz="4" w:space="0" w:color="auto"/>
              <w:right w:val="single" w:sz="4" w:space="0" w:color="auto"/>
            </w:tcBorders>
            <w:vAlign w:val="center"/>
            <w:hideMark/>
          </w:tcPr>
          <w:p w14:paraId="4DA07E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B3BA6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12BA6A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OCA 45</w:t>
            </w:r>
          </w:p>
        </w:tc>
        <w:tc>
          <w:tcPr>
            <w:tcW w:w="708" w:type="dxa"/>
            <w:tcBorders>
              <w:top w:val="nil"/>
              <w:left w:val="nil"/>
              <w:bottom w:val="single" w:sz="4" w:space="0" w:color="auto"/>
              <w:right w:val="single" w:sz="4" w:space="0" w:color="auto"/>
            </w:tcBorders>
            <w:vAlign w:val="center"/>
            <w:hideMark/>
          </w:tcPr>
          <w:p w14:paraId="12A58B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3E2628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45</w:t>
            </w:r>
          </w:p>
        </w:tc>
        <w:tc>
          <w:tcPr>
            <w:tcW w:w="1418" w:type="dxa"/>
            <w:tcBorders>
              <w:top w:val="nil"/>
              <w:left w:val="nil"/>
              <w:bottom w:val="single" w:sz="4" w:space="0" w:color="auto"/>
              <w:right w:val="single" w:sz="4" w:space="0" w:color="auto"/>
            </w:tcBorders>
            <w:vAlign w:val="center"/>
            <w:hideMark/>
          </w:tcPr>
          <w:p w14:paraId="4EEAF3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6872FA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47F90B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A65F93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PAN Y TOROS</w:t>
            </w:r>
          </w:p>
        </w:tc>
        <w:tc>
          <w:tcPr>
            <w:tcW w:w="708" w:type="dxa"/>
            <w:tcBorders>
              <w:top w:val="nil"/>
              <w:left w:val="nil"/>
              <w:bottom w:val="single" w:sz="4" w:space="0" w:color="auto"/>
              <w:right w:val="single" w:sz="4" w:space="0" w:color="auto"/>
            </w:tcBorders>
            <w:vAlign w:val="center"/>
            <w:hideMark/>
          </w:tcPr>
          <w:p w14:paraId="251742A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28041</w:t>
            </w:r>
          </w:p>
        </w:tc>
        <w:tc>
          <w:tcPr>
            <w:tcW w:w="2835" w:type="dxa"/>
            <w:tcBorders>
              <w:top w:val="nil"/>
              <w:left w:val="nil"/>
              <w:bottom w:val="single" w:sz="4" w:space="0" w:color="auto"/>
              <w:right w:val="single" w:sz="4" w:space="0" w:color="auto"/>
            </w:tcBorders>
            <w:vAlign w:val="center"/>
            <w:hideMark/>
          </w:tcPr>
          <w:p w14:paraId="08658C1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PAN Y TOROS 3</w:t>
            </w:r>
          </w:p>
        </w:tc>
        <w:tc>
          <w:tcPr>
            <w:tcW w:w="1418" w:type="dxa"/>
            <w:tcBorders>
              <w:top w:val="nil"/>
              <w:left w:val="nil"/>
              <w:bottom w:val="single" w:sz="4" w:space="0" w:color="auto"/>
              <w:right w:val="single" w:sz="4" w:space="0" w:color="auto"/>
            </w:tcBorders>
            <w:vAlign w:val="center"/>
            <w:hideMark/>
          </w:tcPr>
          <w:p w14:paraId="3ABC0C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B3467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751B5C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CDED9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PEDROCHES</w:t>
            </w:r>
          </w:p>
        </w:tc>
        <w:tc>
          <w:tcPr>
            <w:tcW w:w="708" w:type="dxa"/>
            <w:tcBorders>
              <w:top w:val="nil"/>
              <w:left w:val="nil"/>
              <w:bottom w:val="single" w:sz="4" w:space="0" w:color="auto"/>
              <w:right w:val="single" w:sz="4" w:space="0" w:color="auto"/>
            </w:tcBorders>
            <w:vAlign w:val="center"/>
            <w:hideMark/>
          </w:tcPr>
          <w:p w14:paraId="7C451F9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28915</w:t>
            </w:r>
          </w:p>
        </w:tc>
        <w:tc>
          <w:tcPr>
            <w:tcW w:w="2835" w:type="dxa"/>
            <w:tcBorders>
              <w:top w:val="nil"/>
              <w:left w:val="nil"/>
              <w:bottom w:val="single" w:sz="4" w:space="0" w:color="auto"/>
              <w:right w:val="single" w:sz="4" w:space="0" w:color="auto"/>
            </w:tcBorders>
            <w:vAlign w:val="center"/>
            <w:hideMark/>
          </w:tcPr>
          <w:p w14:paraId="02DAED0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PEDROCHES 13</w:t>
            </w:r>
          </w:p>
        </w:tc>
        <w:tc>
          <w:tcPr>
            <w:tcW w:w="1418" w:type="dxa"/>
            <w:tcBorders>
              <w:top w:val="nil"/>
              <w:left w:val="nil"/>
              <w:bottom w:val="single" w:sz="4" w:space="0" w:color="auto"/>
              <w:right w:val="single" w:sz="4" w:space="0" w:color="auto"/>
            </w:tcBorders>
            <w:vAlign w:val="center"/>
            <w:hideMark/>
          </w:tcPr>
          <w:p w14:paraId="23C31BE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Leganés</w:t>
            </w:r>
          </w:p>
        </w:tc>
        <w:tc>
          <w:tcPr>
            <w:tcW w:w="1276" w:type="dxa"/>
            <w:tcBorders>
              <w:top w:val="nil"/>
              <w:left w:val="nil"/>
              <w:bottom w:val="single" w:sz="4" w:space="0" w:color="auto"/>
              <w:right w:val="single" w:sz="4" w:space="0" w:color="auto"/>
            </w:tcBorders>
            <w:vAlign w:val="center"/>
            <w:hideMark/>
          </w:tcPr>
          <w:p w14:paraId="0F122C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F083E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B719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PEÑA RUBIA</w:t>
            </w:r>
          </w:p>
        </w:tc>
        <w:tc>
          <w:tcPr>
            <w:tcW w:w="708" w:type="dxa"/>
            <w:tcBorders>
              <w:top w:val="nil"/>
              <w:left w:val="nil"/>
              <w:bottom w:val="single" w:sz="4" w:space="0" w:color="auto"/>
              <w:right w:val="single" w:sz="4" w:space="0" w:color="auto"/>
            </w:tcBorders>
            <w:vAlign w:val="center"/>
            <w:hideMark/>
          </w:tcPr>
          <w:p w14:paraId="1F4F13D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28053</w:t>
            </w:r>
          </w:p>
        </w:tc>
        <w:tc>
          <w:tcPr>
            <w:tcW w:w="2835" w:type="dxa"/>
            <w:tcBorders>
              <w:top w:val="nil"/>
              <w:left w:val="nil"/>
              <w:bottom w:val="single" w:sz="4" w:space="0" w:color="auto"/>
              <w:right w:val="single" w:sz="4" w:space="0" w:color="auto"/>
            </w:tcBorders>
            <w:vAlign w:val="center"/>
            <w:hideMark/>
          </w:tcPr>
          <w:p w14:paraId="37BA110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PEÑA RUBIA 1, ESQ. AV. ALBUFERA</w:t>
            </w:r>
          </w:p>
        </w:tc>
        <w:tc>
          <w:tcPr>
            <w:tcW w:w="1418" w:type="dxa"/>
            <w:tcBorders>
              <w:top w:val="nil"/>
              <w:left w:val="nil"/>
              <w:bottom w:val="single" w:sz="4" w:space="0" w:color="auto"/>
              <w:right w:val="single" w:sz="4" w:space="0" w:color="auto"/>
            </w:tcBorders>
            <w:vAlign w:val="center"/>
            <w:hideMark/>
          </w:tcPr>
          <w:p w14:paraId="782C0A2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C8ED82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3A1FC1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A4C837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SANTA ENGRACIA</w:t>
            </w:r>
          </w:p>
        </w:tc>
        <w:tc>
          <w:tcPr>
            <w:tcW w:w="708" w:type="dxa"/>
            <w:tcBorders>
              <w:top w:val="nil"/>
              <w:left w:val="nil"/>
              <w:bottom w:val="single" w:sz="4" w:space="0" w:color="auto"/>
              <w:right w:val="single" w:sz="4" w:space="0" w:color="auto"/>
            </w:tcBorders>
            <w:vAlign w:val="center"/>
            <w:hideMark/>
          </w:tcPr>
          <w:p w14:paraId="045B7F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452C097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PONCE DE LEON, 2</w:t>
            </w:r>
          </w:p>
        </w:tc>
        <w:tc>
          <w:tcPr>
            <w:tcW w:w="1418" w:type="dxa"/>
            <w:tcBorders>
              <w:top w:val="nil"/>
              <w:left w:val="nil"/>
              <w:bottom w:val="single" w:sz="4" w:space="0" w:color="auto"/>
              <w:right w:val="single" w:sz="4" w:space="0" w:color="auto"/>
            </w:tcBorders>
            <w:vAlign w:val="center"/>
            <w:hideMark/>
          </w:tcPr>
          <w:p w14:paraId="4573113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A672F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F5D3FD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5069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TORREJON</w:t>
            </w:r>
          </w:p>
        </w:tc>
        <w:tc>
          <w:tcPr>
            <w:tcW w:w="708" w:type="dxa"/>
            <w:tcBorders>
              <w:top w:val="nil"/>
              <w:left w:val="nil"/>
              <w:bottom w:val="single" w:sz="4" w:space="0" w:color="auto"/>
              <w:right w:val="single" w:sz="4" w:space="0" w:color="auto"/>
            </w:tcBorders>
            <w:vAlign w:val="center"/>
            <w:hideMark/>
          </w:tcPr>
          <w:p w14:paraId="4FFE661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28050</w:t>
            </w:r>
          </w:p>
        </w:tc>
        <w:tc>
          <w:tcPr>
            <w:tcW w:w="2835" w:type="dxa"/>
            <w:tcBorders>
              <w:top w:val="nil"/>
              <w:left w:val="nil"/>
              <w:bottom w:val="single" w:sz="4" w:space="0" w:color="auto"/>
              <w:right w:val="single" w:sz="4" w:space="0" w:color="auto"/>
            </w:tcBorders>
            <w:vAlign w:val="center"/>
            <w:hideMark/>
          </w:tcPr>
          <w:p w14:paraId="6D9EC0F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LA ESTACIÓN, 1 C/V C/ SORIA 7</w:t>
            </w:r>
          </w:p>
        </w:tc>
        <w:tc>
          <w:tcPr>
            <w:tcW w:w="1418" w:type="dxa"/>
            <w:tcBorders>
              <w:top w:val="nil"/>
              <w:left w:val="nil"/>
              <w:bottom w:val="single" w:sz="4" w:space="0" w:color="auto"/>
              <w:right w:val="single" w:sz="4" w:space="0" w:color="auto"/>
            </w:tcBorders>
            <w:vAlign w:val="center"/>
            <w:hideMark/>
          </w:tcPr>
          <w:p w14:paraId="7E5DAA4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6A5B65C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bl>
    <w:p w14:paraId="1674B1EB" w14:textId="77777777" w:rsidR="008C04F7" w:rsidRDefault="008C04F7">
      <w:pPr>
        <w:pStyle w:val="Textoindependiente"/>
        <w:spacing w:before="9"/>
      </w:pPr>
    </w:p>
    <w:p w14:paraId="12FCDF70" w14:textId="77777777" w:rsidR="008C04F7" w:rsidRDefault="008C04F7">
      <w:pPr>
        <w:pStyle w:val="Textoindependiente"/>
        <w:spacing w:before="6"/>
        <w:rPr>
          <w:sz w:val="13"/>
        </w:rPr>
      </w:pPr>
    </w:p>
    <w:p w14:paraId="0A1496B2" w14:textId="77777777" w:rsidR="008C04F7" w:rsidRDefault="000B579D">
      <w:pPr>
        <w:pStyle w:val="Ttulo1"/>
        <w:numPr>
          <w:ilvl w:val="0"/>
          <w:numId w:val="6"/>
        </w:numPr>
        <w:tabs>
          <w:tab w:val="left" w:pos="687"/>
          <w:tab w:val="left" w:pos="688"/>
        </w:tabs>
        <w:spacing w:before="72"/>
      </w:pPr>
      <w:bookmarkStart w:id="5" w:name="4._REQUISITOS_PARA_PARTICIPAR:"/>
      <w:bookmarkEnd w:id="5"/>
      <w:r>
        <w:t>REQUISITOS</w:t>
      </w:r>
      <w:r>
        <w:rPr>
          <w:spacing w:val="-6"/>
        </w:rPr>
        <w:t xml:space="preserve"> </w:t>
      </w:r>
      <w:r>
        <w:t>PARA</w:t>
      </w:r>
      <w:r>
        <w:rPr>
          <w:spacing w:val="-5"/>
        </w:rPr>
        <w:t xml:space="preserve"> </w:t>
      </w:r>
      <w:r>
        <w:t>PARTICIPAR:</w:t>
      </w:r>
    </w:p>
    <w:p w14:paraId="52E5D752" w14:textId="77777777" w:rsidR="008C04F7" w:rsidRDefault="000B579D">
      <w:pPr>
        <w:pStyle w:val="Textoindependiente"/>
        <w:spacing w:before="211"/>
        <w:ind w:left="121" w:right="547"/>
        <w:jc w:val="both"/>
      </w:pPr>
      <w:r>
        <w:t>Los</w:t>
      </w:r>
      <w:r>
        <w:rPr>
          <w:spacing w:val="1"/>
        </w:rPr>
        <w:t xml:space="preserve"> </w:t>
      </w:r>
      <w:r>
        <w:t>Participantes</w:t>
      </w:r>
      <w:r>
        <w:rPr>
          <w:spacing w:val="1"/>
        </w:rPr>
        <w:t xml:space="preserve"> </w:t>
      </w:r>
      <w:r>
        <w:t>de</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por</w:t>
      </w:r>
      <w:r>
        <w:rPr>
          <w:spacing w:val="1"/>
        </w:rPr>
        <w:t xml:space="preserve"> </w:t>
      </w:r>
      <w:r>
        <w:t>el</w:t>
      </w:r>
      <w:r>
        <w:rPr>
          <w:spacing w:val="1"/>
        </w:rPr>
        <w:t xml:space="preserve"> </w:t>
      </w:r>
      <w:r>
        <w:t>mero</w:t>
      </w:r>
      <w:r>
        <w:rPr>
          <w:spacing w:val="1"/>
        </w:rPr>
        <w:t xml:space="preserve"> </w:t>
      </w:r>
      <w:r>
        <w:t>hecho</w:t>
      </w:r>
      <w:r>
        <w:rPr>
          <w:spacing w:val="1"/>
        </w:rPr>
        <w:t xml:space="preserve"> </w:t>
      </w:r>
      <w:r>
        <w:t>de</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 ALEATORIA, aceptan las Bases Legales y el criterio del organizador de la</w:t>
      </w:r>
      <w:r>
        <w:rPr>
          <w:spacing w:val="1"/>
        </w:rPr>
        <w:t xml:space="preserve"> </w:t>
      </w:r>
      <w:r>
        <w:t>misma,</w:t>
      </w:r>
      <w:r>
        <w:rPr>
          <w:spacing w:val="-11"/>
        </w:rPr>
        <w:t xml:space="preserve"> </w:t>
      </w:r>
      <w:r>
        <w:t>en</w:t>
      </w:r>
      <w:r>
        <w:rPr>
          <w:spacing w:val="-12"/>
        </w:rPr>
        <w:t xml:space="preserve"> </w:t>
      </w:r>
      <w:r>
        <w:t>cuanto</w:t>
      </w:r>
      <w:r>
        <w:rPr>
          <w:spacing w:val="-12"/>
        </w:rPr>
        <w:t xml:space="preserve"> </w:t>
      </w:r>
      <w:r>
        <w:t>a</w:t>
      </w:r>
      <w:r>
        <w:rPr>
          <w:spacing w:val="-9"/>
        </w:rPr>
        <w:t xml:space="preserve"> </w:t>
      </w:r>
      <w:r>
        <w:t>la</w:t>
      </w:r>
      <w:r>
        <w:rPr>
          <w:spacing w:val="-11"/>
        </w:rPr>
        <w:t xml:space="preserve"> </w:t>
      </w:r>
      <w:r>
        <w:t>resolución</w:t>
      </w:r>
      <w:r>
        <w:rPr>
          <w:spacing w:val="-12"/>
        </w:rPr>
        <w:t xml:space="preserve"> </w:t>
      </w:r>
      <w:r>
        <w:t>de</w:t>
      </w:r>
      <w:r>
        <w:rPr>
          <w:spacing w:val="-12"/>
        </w:rPr>
        <w:t xml:space="preserve"> </w:t>
      </w:r>
      <w:r>
        <w:t>cualquier</w:t>
      </w:r>
      <w:r>
        <w:rPr>
          <w:spacing w:val="-10"/>
        </w:rPr>
        <w:t xml:space="preserve"> </w:t>
      </w:r>
      <w:r>
        <w:t>cuestión</w:t>
      </w:r>
      <w:r>
        <w:rPr>
          <w:spacing w:val="-9"/>
        </w:rPr>
        <w:t xml:space="preserve"> </w:t>
      </w:r>
      <w:r>
        <w:t>derivada</w:t>
      </w:r>
      <w:r>
        <w:rPr>
          <w:spacing w:val="-11"/>
        </w:rPr>
        <w:t xml:space="preserve"> </w:t>
      </w:r>
      <w:r>
        <w:t>de</w:t>
      </w:r>
      <w:r>
        <w:rPr>
          <w:spacing w:val="-9"/>
        </w:rPr>
        <w:t xml:space="preserve"> </w:t>
      </w:r>
      <w:r>
        <w:t>la</w:t>
      </w:r>
      <w:r>
        <w:rPr>
          <w:spacing w:val="-12"/>
        </w:rPr>
        <w:t xml:space="preserve"> </w:t>
      </w:r>
      <w:r>
        <w:t>presente</w:t>
      </w:r>
      <w:r>
        <w:rPr>
          <w:spacing w:val="-12"/>
        </w:rPr>
        <w:t xml:space="preserve"> </w:t>
      </w:r>
      <w:r>
        <w:t>COMBINACIÓN</w:t>
      </w:r>
      <w:r>
        <w:rPr>
          <w:spacing w:val="-53"/>
        </w:rPr>
        <w:t xml:space="preserve"> </w:t>
      </w:r>
      <w:r>
        <w:t>ALEATORIA.</w:t>
      </w:r>
    </w:p>
    <w:p w14:paraId="56824884" w14:textId="77777777" w:rsidR="008C04F7" w:rsidRDefault="008C04F7">
      <w:pPr>
        <w:pStyle w:val="Textoindependiente"/>
        <w:spacing w:before="7"/>
      </w:pPr>
    </w:p>
    <w:p w14:paraId="5F24E716" w14:textId="77777777" w:rsidR="008C04F7" w:rsidRDefault="000B579D">
      <w:pPr>
        <w:pStyle w:val="Textoindependiente"/>
        <w:spacing w:before="1" w:line="247" w:lineRule="auto"/>
        <w:ind w:left="121" w:right="546"/>
        <w:jc w:val="both"/>
      </w:pPr>
      <w:r>
        <w:t>La participación en la COMBINACIÓN ALEATORIA es plenamente voluntaria, gratuita y sin</w:t>
      </w:r>
      <w:r>
        <w:rPr>
          <w:spacing w:val="1"/>
        </w:rPr>
        <w:t xml:space="preserve"> </w:t>
      </w:r>
      <w:r>
        <w:t>coste</w:t>
      </w:r>
      <w:r>
        <w:rPr>
          <w:spacing w:val="-2"/>
        </w:rPr>
        <w:t xml:space="preserve"> </w:t>
      </w:r>
      <w:r>
        <w:t>adicional para</w:t>
      </w:r>
      <w:r>
        <w:rPr>
          <w:spacing w:val="1"/>
        </w:rPr>
        <w:t xml:space="preserve"> </w:t>
      </w:r>
      <w:r>
        <w:t>los</w:t>
      </w:r>
      <w:r>
        <w:rPr>
          <w:spacing w:val="3"/>
        </w:rPr>
        <w:t xml:space="preserve"> </w:t>
      </w:r>
      <w:r>
        <w:t>Participantes.</w:t>
      </w:r>
    </w:p>
    <w:p w14:paraId="25C22FDA" w14:textId="77777777" w:rsidR="008C04F7" w:rsidRDefault="008C04F7">
      <w:pPr>
        <w:pStyle w:val="Textoindependiente"/>
        <w:spacing w:before="11"/>
        <w:rPr>
          <w:sz w:val="19"/>
        </w:rPr>
      </w:pPr>
    </w:p>
    <w:p w14:paraId="25B29783" w14:textId="77777777" w:rsidR="008C04F7" w:rsidRDefault="000B579D">
      <w:pPr>
        <w:pStyle w:val="Textoindependiente"/>
        <w:spacing w:line="249" w:lineRule="auto"/>
        <w:ind w:left="121" w:right="547"/>
        <w:jc w:val="both"/>
      </w:pPr>
      <w:r>
        <w:t>Podrán</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las</w:t>
      </w:r>
      <w:r>
        <w:rPr>
          <w:spacing w:val="1"/>
        </w:rPr>
        <w:t xml:space="preserve"> </w:t>
      </w:r>
      <w:r>
        <w:t>personas</w:t>
      </w:r>
      <w:r>
        <w:rPr>
          <w:spacing w:val="1"/>
        </w:rPr>
        <w:t xml:space="preserve"> </w:t>
      </w:r>
      <w:r>
        <w:t>que</w:t>
      </w:r>
      <w:r>
        <w:rPr>
          <w:spacing w:val="1"/>
        </w:rPr>
        <w:t xml:space="preserve"> </w:t>
      </w:r>
      <w:r>
        <w:t>cumplan</w:t>
      </w:r>
      <w:r>
        <w:rPr>
          <w:spacing w:val="1"/>
        </w:rPr>
        <w:t xml:space="preserve"> </w:t>
      </w:r>
      <w:r>
        <w:t>con</w:t>
      </w:r>
      <w:r>
        <w:rPr>
          <w:spacing w:val="1"/>
        </w:rPr>
        <w:t xml:space="preserve"> </w:t>
      </w:r>
      <w:r>
        <w:t>lo</w:t>
      </w:r>
      <w:r>
        <w:rPr>
          <w:spacing w:val="1"/>
        </w:rPr>
        <w:t xml:space="preserve"> </w:t>
      </w:r>
      <w:r>
        <w:t>dispuesto</w:t>
      </w:r>
      <w:r>
        <w:rPr>
          <w:spacing w:val="-2"/>
        </w:rPr>
        <w:t xml:space="preserve"> </w:t>
      </w:r>
      <w:r>
        <w:t>y</w:t>
      </w:r>
      <w:r>
        <w:rPr>
          <w:spacing w:val="-1"/>
        </w:rPr>
        <w:t xml:space="preserve"> </w:t>
      </w:r>
      <w:r>
        <w:t>reúnan todos</w:t>
      </w:r>
      <w:r>
        <w:rPr>
          <w:spacing w:val="-1"/>
        </w:rPr>
        <w:t xml:space="preserve"> </w:t>
      </w:r>
      <w:r>
        <w:t>los requisitos</w:t>
      </w:r>
      <w:r>
        <w:rPr>
          <w:spacing w:val="-1"/>
        </w:rPr>
        <w:t xml:space="preserve"> </w:t>
      </w:r>
      <w:r>
        <w:t>especificados</w:t>
      </w:r>
      <w:r>
        <w:rPr>
          <w:spacing w:val="-1"/>
        </w:rPr>
        <w:t xml:space="preserve"> </w:t>
      </w:r>
      <w:r>
        <w:t>a continuación:</w:t>
      </w:r>
    </w:p>
    <w:p w14:paraId="4F6B43D9" w14:textId="77777777" w:rsidR="008C04F7" w:rsidRDefault="008C04F7">
      <w:pPr>
        <w:pStyle w:val="Textoindependiente"/>
        <w:rPr>
          <w:sz w:val="19"/>
        </w:rPr>
      </w:pPr>
    </w:p>
    <w:p w14:paraId="6116ABB4" w14:textId="77777777" w:rsidR="008C04F7" w:rsidRDefault="000B579D">
      <w:pPr>
        <w:pStyle w:val="Prrafodelista"/>
        <w:numPr>
          <w:ilvl w:val="1"/>
          <w:numId w:val="6"/>
        </w:numPr>
        <w:tabs>
          <w:tab w:val="left" w:pos="829"/>
          <w:tab w:val="left" w:pos="830"/>
        </w:tabs>
        <w:ind w:hanging="426"/>
        <w:rPr>
          <w:sz w:val="20"/>
        </w:rPr>
      </w:pPr>
      <w:r>
        <w:rPr>
          <w:sz w:val="20"/>
        </w:rPr>
        <w:t>Ser</w:t>
      </w:r>
      <w:r>
        <w:rPr>
          <w:spacing w:val="-3"/>
          <w:sz w:val="20"/>
        </w:rPr>
        <w:t xml:space="preserve"> </w:t>
      </w:r>
      <w:r>
        <w:rPr>
          <w:sz w:val="20"/>
        </w:rPr>
        <w:t>mayor</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años;</w:t>
      </w:r>
    </w:p>
    <w:p w14:paraId="3DC60A5B" w14:textId="77777777" w:rsidR="008C04F7" w:rsidRDefault="000B579D">
      <w:pPr>
        <w:pStyle w:val="Prrafodelista"/>
        <w:numPr>
          <w:ilvl w:val="1"/>
          <w:numId w:val="6"/>
        </w:numPr>
        <w:tabs>
          <w:tab w:val="left" w:pos="830"/>
        </w:tabs>
        <w:spacing w:before="209" w:line="242" w:lineRule="auto"/>
        <w:ind w:right="442"/>
        <w:jc w:val="both"/>
        <w:rPr>
          <w:sz w:val="20"/>
        </w:rPr>
      </w:pPr>
      <w:r>
        <w:rPr>
          <w:sz w:val="20"/>
        </w:rPr>
        <w:t>No estar autoexcluido al hallarse inscrito en el Registro General de Interdicción de</w:t>
      </w:r>
      <w:r>
        <w:rPr>
          <w:spacing w:val="1"/>
          <w:sz w:val="20"/>
        </w:rPr>
        <w:t xml:space="preserve"> </w:t>
      </w:r>
      <w:r>
        <w:rPr>
          <w:sz w:val="20"/>
        </w:rPr>
        <w:t>Acceso al Juego (RGIAJ) o registro de prohibidos de acceso al juego de la CCAA</w:t>
      </w:r>
      <w:r>
        <w:rPr>
          <w:spacing w:val="1"/>
          <w:sz w:val="20"/>
        </w:rPr>
        <w:t xml:space="preserve"> </w:t>
      </w:r>
      <w:r>
        <w:rPr>
          <w:sz w:val="20"/>
        </w:rPr>
        <w:t>correspondiente;</w:t>
      </w:r>
    </w:p>
    <w:p w14:paraId="71882976" w14:textId="77777777" w:rsidR="008C04F7" w:rsidRDefault="008C04F7">
      <w:pPr>
        <w:pStyle w:val="Textoindependiente"/>
        <w:spacing w:before="2"/>
        <w:rPr>
          <w:sz w:val="21"/>
        </w:rPr>
      </w:pPr>
    </w:p>
    <w:p w14:paraId="0FAB7CFF" w14:textId="77777777" w:rsidR="008C04F7" w:rsidRDefault="000B579D">
      <w:pPr>
        <w:pStyle w:val="Prrafodelista"/>
        <w:numPr>
          <w:ilvl w:val="1"/>
          <w:numId w:val="6"/>
        </w:numPr>
        <w:tabs>
          <w:tab w:val="left" w:pos="830"/>
        </w:tabs>
        <w:spacing w:line="242" w:lineRule="auto"/>
        <w:ind w:right="443"/>
        <w:jc w:val="both"/>
        <w:rPr>
          <w:sz w:val="20"/>
        </w:rPr>
      </w:pPr>
      <w:r>
        <w:rPr>
          <w:sz w:val="20"/>
        </w:rPr>
        <w:t>Haberse registrado en el Club “ADMIRAL SPACE” rellenando los formularios facilitados</w:t>
      </w:r>
      <w:r>
        <w:rPr>
          <w:spacing w:val="-53"/>
          <w:sz w:val="20"/>
        </w:rPr>
        <w:t xml:space="preserve"> </w:t>
      </w:r>
      <w:r>
        <w:rPr>
          <w:sz w:val="20"/>
        </w:rPr>
        <w:t>por NOVOMATIC al efecto en los Salones de Juego de NOVOMATIC situados en el</w:t>
      </w:r>
      <w:r>
        <w:rPr>
          <w:spacing w:val="1"/>
          <w:sz w:val="20"/>
        </w:rPr>
        <w:t xml:space="preserve"> </w:t>
      </w:r>
      <w:r>
        <w:rPr>
          <w:sz w:val="20"/>
        </w:rPr>
        <w:t>Territorio;</w:t>
      </w:r>
    </w:p>
    <w:p w14:paraId="40E6F01E" w14:textId="77777777" w:rsidR="008C04F7" w:rsidRDefault="008C04F7">
      <w:pPr>
        <w:pStyle w:val="Textoindependiente"/>
        <w:spacing w:before="4"/>
      </w:pPr>
    </w:p>
    <w:p w14:paraId="7696928D" w14:textId="77777777" w:rsidR="008C04F7" w:rsidRDefault="000B579D">
      <w:pPr>
        <w:pStyle w:val="Prrafodelista"/>
        <w:numPr>
          <w:ilvl w:val="1"/>
          <w:numId w:val="6"/>
        </w:numPr>
        <w:tabs>
          <w:tab w:val="left" w:pos="830"/>
        </w:tabs>
        <w:ind w:right="441"/>
        <w:jc w:val="both"/>
        <w:rPr>
          <w:sz w:val="20"/>
        </w:rPr>
      </w:pPr>
      <w:r>
        <w:rPr>
          <w:sz w:val="20"/>
        </w:rPr>
        <w:t>Acredite la pertenencia al Club “ADMIRAL SPACE” cuando le sea requerido por el</w:t>
      </w:r>
      <w:r>
        <w:rPr>
          <w:spacing w:val="1"/>
          <w:sz w:val="20"/>
        </w:rPr>
        <w:t xml:space="preserve"> </w:t>
      </w:r>
      <w:r>
        <w:rPr>
          <w:sz w:val="20"/>
        </w:rPr>
        <w:t>personal del salón mientras realice visita a cualquier Salón de Juegos que entran en la</w:t>
      </w:r>
      <w:r>
        <w:rPr>
          <w:spacing w:val="1"/>
          <w:sz w:val="20"/>
        </w:rPr>
        <w:t xml:space="preserve"> </w:t>
      </w:r>
      <w:r>
        <w:rPr>
          <w:sz w:val="20"/>
        </w:rPr>
        <w:t>promoción;</w:t>
      </w:r>
    </w:p>
    <w:p w14:paraId="09811B65" w14:textId="77777777" w:rsidR="008C04F7" w:rsidRDefault="008C04F7">
      <w:pPr>
        <w:pStyle w:val="Textoindependiente"/>
        <w:spacing w:before="2"/>
        <w:rPr>
          <w:sz w:val="21"/>
        </w:rPr>
      </w:pPr>
    </w:p>
    <w:p w14:paraId="3904A205" w14:textId="77777777" w:rsidR="008C04F7" w:rsidRDefault="000B579D">
      <w:pPr>
        <w:pStyle w:val="Prrafodelista"/>
        <w:numPr>
          <w:ilvl w:val="1"/>
          <w:numId w:val="6"/>
        </w:numPr>
        <w:tabs>
          <w:tab w:val="left" w:pos="829"/>
          <w:tab w:val="left" w:pos="830"/>
        </w:tabs>
        <w:ind w:hanging="426"/>
        <w:rPr>
          <w:sz w:val="20"/>
        </w:rPr>
      </w:pPr>
      <w:r>
        <w:rPr>
          <w:sz w:val="20"/>
        </w:rPr>
        <w:t>Aceptar</w:t>
      </w:r>
      <w:r>
        <w:rPr>
          <w:spacing w:val="-3"/>
          <w:sz w:val="20"/>
        </w:rPr>
        <w:t xml:space="preserve"> </w:t>
      </w:r>
      <w:r>
        <w:rPr>
          <w:sz w:val="20"/>
        </w:rPr>
        <w:t>las</w:t>
      </w:r>
      <w:r>
        <w:rPr>
          <w:spacing w:val="-5"/>
          <w:sz w:val="20"/>
        </w:rPr>
        <w:t xml:space="preserve"> </w:t>
      </w:r>
      <w:r>
        <w:rPr>
          <w:sz w:val="20"/>
        </w:rPr>
        <w:t>presentes</w:t>
      </w:r>
      <w:r>
        <w:rPr>
          <w:spacing w:val="-2"/>
          <w:sz w:val="20"/>
        </w:rPr>
        <w:t xml:space="preserve"> </w:t>
      </w:r>
      <w:r>
        <w:rPr>
          <w:sz w:val="20"/>
        </w:rPr>
        <w:t>bases</w:t>
      </w:r>
      <w:r>
        <w:rPr>
          <w:spacing w:val="-4"/>
          <w:sz w:val="20"/>
        </w:rPr>
        <w:t xml:space="preserve"> </w:t>
      </w:r>
      <w:r>
        <w:rPr>
          <w:sz w:val="20"/>
        </w:rPr>
        <w:t>legales.</w:t>
      </w:r>
    </w:p>
    <w:p w14:paraId="01C879BB" w14:textId="77777777" w:rsidR="008C04F7" w:rsidRDefault="008C04F7">
      <w:pPr>
        <w:pStyle w:val="Textoindependiente"/>
        <w:spacing w:before="5"/>
        <w:rPr>
          <w:sz w:val="19"/>
        </w:rPr>
      </w:pPr>
    </w:p>
    <w:p w14:paraId="02F29B3B" w14:textId="706A63A4" w:rsidR="008C04F7" w:rsidRDefault="000B579D">
      <w:pPr>
        <w:spacing w:before="1" w:line="247" w:lineRule="auto"/>
        <w:ind w:left="121" w:right="542"/>
        <w:jc w:val="both"/>
        <w:rPr>
          <w:sz w:val="20"/>
        </w:rPr>
      </w:pPr>
      <w:r>
        <w:rPr>
          <w:rFonts w:ascii="Arial" w:hAnsi="Arial"/>
          <w:b/>
          <w:sz w:val="20"/>
        </w:rPr>
        <w:t>Los Participantes que no reún</w:t>
      </w:r>
      <w:r w:rsidR="00FF743D">
        <w:rPr>
          <w:rFonts w:ascii="Arial" w:hAnsi="Arial"/>
          <w:b/>
          <w:sz w:val="20"/>
        </w:rPr>
        <w:t>a</w:t>
      </w:r>
      <w:r>
        <w:rPr>
          <w:rFonts w:ascii="Arial" w:hAnsi="Arial"/>
          <w:b/>
          <w:sz w:val="20"/>
        </w:rPr>
        <w:t>n todos los requisitos anteriormente mencionados no</w:t>
      </w:r>
      <w:r>
        <w:rPr>
          <w:rFonts w:ascii="Arial" w:hAnsi="Arial"/>
          <w:b/>
          <w:spacing w:val="1"/>
          <w:sz w:val="20"/>
        </w:rPr>
        <w:t xml:space="preserve"> </w:t>
      </w:r>
      <w:r>
        <w:rPr>
          <w:rFonts w:ascii="Arial" w:hAnsi="Arial"/>
          <w:b/>
          <w:sz w:val="20"/>
        </w:rPr>
        <w:t>podrán participar en la COMBINACION ALEATORIA ni podrán resultar ganadores de los</w:t>
      </w:r>
      <w:r>
        <w:rPr>
          <w:rFonts w:ascii="Arial" w:hAnsi="Arial"/>
          <w:b/>
          <w:spacing w:val="1"/>
          <w:sz w:val="20"/>
        </w:rPr>
        <w:t xml:space="preserve"> </w:t>
      </w:r>
      <w:r>
        <w:rPr>
          <w:rFonts w:ascii="Arial" w:hAnsi="Arial"/>
          <w:b/>
          <w:sz w:val="20"/>
        </w:rPr>
        <w:t>Premios</w:t>
      </w:r>
      <w:r>
        <w:rPr>
          <w:sz w:val="20"/>
        </w:rPr>
        <w:t>.</w:t>
      </w:r>
      <w:r>
        <w:rPr>
          <w:spacing w:val="1"/>
          <w:sz w:val="20"/>
        </w:rPr>
        <w:t xml:space="preserve"> </w:t>
      </w:r>
      <w:r>
        <w:rPr>
          <w:sz w:val="20"/>
        </w:rPr>
        <w:t>Por</w:t>
      </w:r>
      <w:r>
        <w:rPr>
          <w:spacing w:val="1"/>
          <w:sz w:val="20"/>
        </w:rPr>
        <w:t xml:space="preserve"> </w:t>
      </w:r>
      <w:r>
        <w:rPr>
          <w:sz w:val="20"/>
        </w:rPr>
        <w:t>tanto,</w:t>
      </w:r>
      <w:r>
        <w:rPr>
          <w:spacing w:val="1"/>
          <w:sz w:val="20"/>
        </w:rPr>
        <w:t xml:space="preserve"> </w:t>
      </w:r>
      <w:r>
        <w:rPr>
          <w:sz w:val="20"/>
        </w:rPr>
        <w:t>todos</w:t>
      </w:r>
      <w:r>
        <w:rPr>
          <w:spacing w:val="1"/>
          <w:sz w:val="20"/>
        </w:rPr>
        <w:t xml:space="preserve"> </w:t>
      </w:r>
      <w:r>
        <w:rPr>
          <w:sz w:val="20"/>
        </w:rPr>
        <w:t>aquellos</w:t>
      </w:r>
      <w:r>
        <w:rPr>
          <w:spacing w:val="1"/>
          <w:sz w:val="20"/>
        </w:rPr>
        <w:t xml:space="preserve"> </w:t>
      </w:r>
      <w:r>
        <w:rPr>
          <w:sz w:val="20"/>
        </w:rPr>
        <w:t>Participantes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cumplan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establecidos</w:t>
      </w:r>
      <w:r>
        <w:rPr>
          <w:spacing w:val="-2"/>
          <w:sz w:val="20"/>
        </w:rPr>
        <w:t xml:space="preserve"> </w:t>
      </w:r>
      <w:r>
        <w:rPr>
          <w:sz w:val="20"/>
        </w:rPr>
        <w:t>en las</w:t>
      </w:r>
      <w:r>
        <w:rPr>
          <w:spacing w:val="-1"/>
          <w:sz w:val="20"/>
        </w:rPr>
        <w:t xml:space="preserve"> </w:t>
      </w:r>
      <w:r>
        <w:rPr>
          <w:sz w:val="20"/>
        </w:rPr>
        <w:t>presentes</w:t>
      </w:r>
      <w:r>
        <w:rPr>
          <w:spacing w:val="-1"/>
          <w:sz w:val="20"/>
        </w:rPr>
        <w:t xml:space="preserve"> </w:t>
      </w:r>
      <w:r>
        <w:rPr>
          <w:sz w:val="20"/>
        </w:rPr>
        <w:t>Bases</w:t>
      </w:r>
      <w:r>
        <w:rPr>
          <w:spacing w:val="-1"/>
          <w:sz w:val="20"/>
        </w:rPr>
        <w:t xml:space="preserve"> </w:t>
      </w:r>
      <w:r>
        <w:rPr>
          <w:sz w:val="20"/>
        </w:rPr>
        <w:t>Legales</w:t>
      </w:r>
      <w:r>
        <w:rPr>
          <w:spacing w:val="-1"/>
          <w:sz w:val="20"/>
        </w:rPr>
        <w:t xml:space="preserve"> </w:t>
      </w:r>
      <w:r>
        <w:rPr>
          <w:sz w:val="20"/>
        </w:rPr>
        <w:t>serán</w:t>
      </w:r>
      <w:r>
        <w:rPr>
          <w:spacing w:val="-2"/>
          <w:sz w:val="20"/>
        </w:rPr>
        <w:t xml:space="preserve"> </w:t>
      </w:r>
      <w:r>
        <w:rPr>
          <w:sz w:val="20"/>
        </w:rPr>
        <w:t>descartados</w:t>
      </w:r>
      <w:r>
        <w:rPr>
          <w:spacing w:val="-1"/>
          <w:sz w:val="20"/>
        </w:rPr>
        <w:t xml:space="preserve"> </w:t>
      </w:r>
      <w:r>
        <w:rPr>
          <w:sz w:val="20"/>
        </w:rPr>
        <w:t>por</w:t>
      </w:r>
      <w:r>
        <w:rPr>
          <w:spacing w:val="-1"/>
          <w:sz w:val="20"/>
        </w:rPr>
        <w:t xml:space="preserve"> </w:t>
      </w:r>
      <w:r>
        <w:rPr>
          <w:sz w:val="20"/>
        </w:rPr>
        <w:t>NOVOMATIC.</w:t>
      </w:r>
    </w:p>
    <w:p w14:paraId="3039E4ED" w14:textId="77777777" w:rsidR="008C04F7" w:rsidRDefault="008C04F7">
      <w:pPr>
        <w:pStyle w:val="Textoindependiente"/>
        <w:spacing w:before="8"/>
      </w:pPr>
    </w:p>
    <w:p w14:paraId="3810354E" w14:textId="77777777" w:rsidR="008C04F7" w:rsidRDefault="000B579D">
      <w:pPr>
        <w:pStyle w:val="Textoindependiente"/>
        <w:spacing w:line="244" w:lineRule="auto"/>
        <w:ind w:left="121" w:right="544"/>
        <w:jc w:val="both"/>
      </w:pPr>
      <w:r>
        <w:t>Quedan</w:t>
      </w:r>
      <w:r>
        <w:rPr>
          <w:spacing w:val="1"/>
        </w:rPr>
        <w:t xml:space="preserve"> </w:t>
      </w:r>
      <w:r>
        <w:t>expresamente</w:t>
      </w:r>
      <w:r>
        <w:rPr>
          <w:spacing w:val="1"/>
        </w:rPr>
        <w:t xml:space="preserve"> </w:t>
      </w:r>
      <w:r>
        <w:t>excluidas</w:t>
      </w:r>
      <w:r>
        <w:rPr>
          <w:spacing w:val="1"/>
        </w:rPr>
        <w:t xml:space="preserve"> </w:t>
      </w:r>
      <w:r>
        <w:t>de</w:t>
      </w:r>
      <w:r>
        <w:rPr>
          <w:spacing w:val="1"/>
        </w:rPr>
        <w:t xml:space="preserve"> </w:t>
      </w: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COMBINACION</w:t>
      </w:r>
      <w:r>
        <w:rPr>
          <w:spacing w:val="1"/>
        </w:rPr>
        <w:t xml:space="preserve"> </w:t>
      </w:r>
      <w:r>
        <w:t>ALEATORIA,</w:t>
      </w:r>
      <w:r>
        <w:rPr>
          <w:spacing w:val="1"/>
        </w:rPr>
        <w:t xml:space="preserve"> </w:t>
      </w:r>
      <w:r>
        <w:t>teniendo</w:t>
      </w:r>
      <w:r>
        <w:rPr>
          <w:spacing w:val="-2"/>
        </w:rPr>
        <w:t xml:space="preserve"> </w:t>
      </w:r>
      <w:r>
        <w:t>por tanto</w:t>
      </w:r>
      <w:r>
        <w:rPr>
          <w:spacing w:val="-1"/>
        </w:rPr>
        <w:t xml:space="preserve"> </w:t>
      </w:r>
      <w:r>
        <w:t>prohibida</w:t>
      </w:r>
      <w:r>
        <w:rPr>
          <w:spacing w:val="-2"/>
        </w:rPr>
        <w:t xml:space="preserve"> </w:t>
      </w:r>
      <w:r>
        <w:t>su</w:t>
      </w:r>
      <w:r>
        <w:rPr>
          <w:spacing w:val="-1"/>
        </w:rPr>
        <w:t xml:space="preserve"> </w:t>
      </w:r>
      <w:r>
        <w:t>participación</w:t>
      </w:r>
      <w:r>
        <w:rPr>
          <w:spacing w:val="-1"/>
        </w:rPr>
        <w:t xml:space="preserve"> </w:t>
      </w:r>
      <w:r>
        <w:t>en el mismo:</w:t>
      </w:r>
    </w:p>
    <w:p w14:paraId="60D9C208" w14:textId="77777777" w:rsidR="008C04F7" w:rsidRDefault="008C04F7">
      <w:pPr>
        <w:pStyle w:val="Textoindependiente"/>
        <w:spacing w:before="10"/>
        <w:rPr>
          <w:sz w:val="19"/>
        </w:rPr>
      </w:pPr>
    </w:p>
    <w:p w14:paraId="1CF59ECD" w14:textId="77777777" w:rsidR="008C04F7" w:rsidRDefault="000B579D">
      <w:pPr>
        <w:pStyle w:val="Prrafodelista"/>
        <w:numPr>
          <w:ilvl w:val="0"/>
          <w:numId w:val="4"/>
        </w:numPr>
        <w:tabs>
          <w:tab w:val="left" w:pos="829"/>
          <w:tab w:val="left" w:pos="830"/>
        </w:tabs>
        <w:ind w:hanging="426"/>
        <w:rPr>
          <w:sz w:val="20"/>
        </w:rPr>
      </w:pPr>
      <w:r>
        <w:rPr>
          <w:sz w:val="20"/>
        </w:rPr>
        <w:lastRenderedPageBreak/>
        <w:t>Todos</w:t>
      </w:r>
      <w:r>
        <w:rPr>
          <w:spacing w:val="-3"/>
          <w:sz w:val="20"/>
        </w:rPr>
        <w:t xml:space="preserve"> </w:t>
      </w:r>
      <w:r>
        <w:rPr>
          <w:sz w:val="20"/>
        </w:rPr>
        <w:t>los</w:t>
      </w:r>
      <w:r>
        <w:rPr>
          <w:spacing w:val="-3"/>
          <w:sz w:val="20"/>
        </w:rPr>
        <w:t xml:space="preserve"> </w:t>
      </w:r>
      <w:r>
        <w:rPr>
          <w:sz w:val="20"/>
        </w:rPr>
        <w:t>empleados</w:t>
      </w:r>
      <w:r>
        <w:rPr>
          <w:spacing w:val="-3"/>
          <w:sz w:val="20"/>
        </w:rPr>
        <w:t xml:space="preserve"> </w:t>
      </w:r>
      <w:r>
        <w:rPr>
          <w:sz w:val="20"/>
        </w:rPr>
        <w:t>de</w:t>
      </w:r>
      <w:r>
        <w:rPr>
          <w:spacing w:val="-3"/>
          <w:sz w:val="20"/>
        </w:rPr>
        <w:t xml:space="preserve"> </w:t>
      </w:r>
      <w:r>
        <w:rPr>
          <w:sz w:val="20"/>
        </w:rPr>
        <w:t>NOVOMATIC;</w:t>
      </w:r>
    </w:p>
    <w:p w14:paraId="15D9D58C" w14:textId="77777777" w:rsidR="008C04F7" w:rsidRDefault="008C04F7">
      <w:pPr>
        <w:pStyle w:val="Textoindependiente"/>
        <w:spacing w:before="10"/>
        <w:rPr>
          <w:sz w:val="18"/>
        </w:rPr>
      </w:pPr>
    </w:p>
    <w:p w14:paraId="60E222BD" w14:textId="77777777" w:rsidR="008C04F7" w:rsidRDefault="000B579D">
      <w:pPr>
        <w:pStyle w:val="Prrafodelista"/>
        <w:numPr>
          <w:ilvl w:val="0"/>
          <w:numId w:val="4"/>
        </w:numPr>
        <w:tabs>
          <w:tab w:val="left" w:pos="830"/>
        </w:tabs>
        <w:spacing w:line="230" w:lineRule="auto"/>
        <w:ind w:right="441"/>
        <w:jc w:val="both"/>
        <w:rPr>
          <w:sz w:val="20"/>
        </w:rPr>
      </w:pPr>
      <w:r>
        <w:rPr>
          <w:sz w:val="20"/>
        </w:rPr>
        <w:t>las personas que mantengan una relación mercantil con NOVOMATIC (incluidos socios</w:t>
      </w:r>
      <w:r>
        <w:rPr>
          <w:spacing w:val="-53"/>
          <w:sz w:val="20"/>
        </w:rPr>
        <w:t xml:space="preserve"> </w:t>
      </w:r>
      <w:r>
        <w:rPr>
          <w:sz w:val="20"/>
        </w:rPr>
        <w:t>e</w:t>
      </w:r>
      <w:r>
        <w:rPr>
          <w:spacing w:val="-2"/>
          <w:sz w:val="20"/>
        </w:rPr>
        <w:t xml:space="preserve"> </w:t>
      </w:r>
      <w:r>
        <w:rPr>
          <w:sz w:val="20"/>
        </w:rPr>
        <w:t>inversores);</w:t>
      </w:r>
    </w:p>
    <w:p w14:paraId="5E5BA66B" w14:textId="77777777" w:rsidR="008C04F7" w:rsidRDefault="008C04F7">
      <w:pPr>
        <w:pStyle w:val="Textoindependiente"/>
        <w:spacing w:before="5"/>
      </w:pPr>
    </w:p>
    <w:p w14:paraId="7D0C3713" w14:textId="77777777" w:rsidR="008C04F7" w:rsidRDefault="000B579D">
      <w:pPr>
        <w:pStyle w:val="Prrafodelista"/>
        <w:numPr>
          <w:ilvl w:val="0"/>
          <w:numId w:val="4"/>
        </w:numPr>
        <w:tabs>
          <w:tab w:val="left" w:pos="830"/>
        </w:tabs>
        <w:spacing w:line="232" w:lineRule="auto"/>
        <w:ind w:right="443"/>
        <w:jc w:val="both"/>
        <w:rPr>
          <w:sz w:val="20"/>
        </w:rPr>
      </w:pPr>
      <w:r>
        <w:rPr>
          <w:sz w:val="20"/>
        </w:rPr>
        <w:t>los cónyuges, ascendientes, descendientes y demás parientes por consanguinidad o</w:t>
      </w:r>
      <w:r>
        <w:rPr>
          <w:spacing w:val="1"/>
          <w:sz w:val="20"/>
        </w:rPr>
        <w:t xml:space="preserve"> </w:t>
      </w:r>
      <w:r>
        <w:rPr>
          <w:sz w:val="20"/>
        </w:rPr>
        <w:t>afinidad</w:t>
      </w:r>
      <w:r>
        <w:rPr>
          <w:spacing w:val="-2"/>
          <w:sz w:val="20"/>
        </w:rPr>
        <w:t xml:space="preserve"> </w:t>
      </w:r>
      <w:r>
        <w:rPr>
          <w:sz w:val="20"/>
        </w:rPr>
        <w:t>hasta</w:t>
      </w:r>
      <w:r>
        <w:rPr>
          <w:spacing w:val="-1"/>
          <w:sz w:val="20"/>
        </w:rPr>
        <w:t xml:space="preserve"> </w:t>
      </w:r>
      <w:r>
        <w:rPr>
          <w:sz w:val="20"/>
        </w:rPr>
        <w:t>2°</w:t>
      </w:r>
      <w:r>
        <w:rPr>
          <w:spacing w:val="-2"/>
          <w:sz w:val="20"/>
        </w:rPr>
        <w:t xml:space="preserve"> </w:t>
      </w:r>
      <w:r>
        <w:rPr>
          <w:sz w:val="20"/>
        </w:rPr>
        <w:t>grado</w:t>
      </w:r>
      <w:r>
        <w:rPr>
          <w:spacing w:val="1"/>
          <w:sz w:val="20"/>
        </w:rPr>
        <w:t xml:space="preserve"> </w:t>
      </w:r>
      <w:r>
        <w:rPr>
          <w:sz w:val="20"/>
        </w:rPr>
        <w:t>inclusive</w:t>
      </w:r>
      <w:r>
        <w:rPr>
          <w:spacing w:val="-2"/>
          <w:sz w:val="20"/>
        </w:rPr>
        <w:t xml:space="preserve"> </w:t>
      </w:r>
      <w:r>
        <w:rPr>
          <w:sz w:val="20"/>
        </w:rPr>
        <w:t>de</w:t>
      </w:r>
      <w:r>
        <w:rPr>
          <w:spacing w:val="1"/>
          <w:sz w:val="20"/>
        </w:rPr>
        <w:t xml:space="preserve"> </w:t>
      </w:r>
      <w:r>
        <w:rPr>
          <w:sz w:val="20"/>
        </w:rPr>
        <w:t>todos</w:t>
      </w:r>
      <w:r>
        <w:rPr>
          <w:spacing w:val="-1"/>
          <w:sz w:val="20"/>
        </w:rPr>
        <w:t xml:space="preserve"> </w:t>
      </w:r>
      <w:r>
        <w:rPr>
          <w:sz w:val="20"/>
        </w:rPr>
        <w:t>los</w:t>
      </w:r>
      <w:r>
        <w:rPr>
          <w:spacing w:val="3"/>
          <w:sz w:val="20"/>
        </w:rPr>
        <w:t xml:space="preserve"> </w:t>
      </w:r>
      <w:r>
        <w:rPr>
          <w:sz w:val="20"/>
        </w:rPr>
        <w:t>anteriores;</w:t>
      </w:r>
    </w:p>
    <w:p w14:paraId="58A9DCCC" w14:textId="77777777" w:rsidR="008C04F7" w:rsidRDefault="008C04F7">
      <w:pPr>
        <w:pStyle w:val="Textoindependiente"/>
        <w:spacing w:before="4"/>
      </w:pPr>
    </w:p>
    <w:p w14:paraId="0788528F" w14:textId="77777777" w:rsidR="008C04F7" w:rsidRDefault="000B579D">
      <w:pPr>
        <w:pStyle w:val="Prrafodelista"/>
        <w:numPr>
          <w:ilvl w:val="0"/>
          <w:numId w:val="4"/>
        </w:numPr>
        <w:tabs>
          <w:tab w:val="left" w:pos="830"/>
        </w:tabs>
        <w:spacing w:line="232" w:lineRule="auto"/>
        <w:ind w:right="442"/>
        <w:jc w:val="both"/>
        <w:rPr>
          <w:sz w:val="20"/>
        </w:rPr>
      </w:pPr>
      <w:r>
        <w:rPr>
          <w:sz w:val="20"/>
        </w:rPr>
        <w:t>las</w:t>
      </w:r>
      <w:r>
        <w:rPr>
          <w:spacing w:val="1"/>
          <w:sz w:val="20"/>
        </w:rPr>
        <w:t xml:space="preserve"> </w:t>
      </w:r>
      <w:r>
        <w:rPr>
          <w:sz w:val="20"/>
        </w:rPr>
        <w:t>empresas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que</w:t>
      </w:r>
      <w:r>
        <w:rPr>
          <w:spacing w:val="1"/>
          <w:sz w:val="20"/>
        </w:rPr>
        <w:t xml:space="preserve"> </w:t>
      </w:r>
      <w:r>
        <w:rPr>
          <w:sz w:val="20"/>
        </w:rPr>
        <w:t>eventualmente</w:t>
      </w:r>
      <w:r>
        <w:rPr>
          <w:spacing w:val="1"/>
          <w:sz w:val="20"/>
        </w:rPr>
        <w:t xml:space="preserve"> </w:t>
      </w:r>
      <w:r>
        <w:rPr>
          <w:sz w:val="20"/>
        </w:rPr>
        <w:t>NOVOMATIC</w:t>
      </w:r>
      <w:r>
        <w:rPr>
          <w:spacing w:val="1"/>
          <w:sz w:val="20"/>
        </w:rPr>
        <w:t xml:space="preserve"> </w:t>
      </w:r>
      <w:r>
        <w:rPr>
          <w:sz w:val="20"/>
        </w:rPr>
        <w:t>encargue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y/u</w:t>
      </w:r>
      <w:r>
        <w:rPr>
          <w:spacing w:val="1"/>
          <w:sz w:val="20"/>
        </w:rPr>
        <w:t xml:space="preserve"> </w:t>
      </w:r>
      <w:r>
        <w:rPr>
          <w:sz w:val="20"/>
        </w:rPr>
        <w:t>organización</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presente</w:t>
      </w:r>
      <w:r>
        <w:rPr>
          <w:spacing w:val="-2"/>
          <w:sz w:val="20"/>
        </w:rPr>
        <w:t xml:space="preserve"> </w:t>
      </w:r>
      <w:r>
        <w:rPr>
          <w:sz w:val="20"/>
        </w:rPr>
        <w:t>acción</w:t>
      </w:r>
      <w:r>
        <w:rPr>
          <w:spacing w:val="1"/>
          <w:sz w:val="20"/>
        </w:rPr>
        <w:t xml:space="preserve"> </w:t>
      </w:r>
      <w:r>
        <w:rPr>
          <w:sz w:val="20"/>
        </w:rPr>
        <w:t>promocional;</w:t>
      </w:r>
    </w:p>
    <w:p w14:paraId="13D3E043" w14:textId="77777777" w:rsidR="008C04F7" w:rsidRDefault="008C04F7">
      <w:pPr>
        <w:pStyle w:val="Textoindependiente"/>
        <w:spacing w:before="4"/>
      </w:pPr>
    </w:p>
    <w:p w14:paraId="424F398A" w14:textId="77777777" w:rsidR="008C04F7" w:rsidRDefault="000B579D">
      <w:pPr>
        <w:pStyle w:val="Prrafodelista"/>
        <w:numPr>
          <w:ilvl w:val="0"/>
          <w:numId w:val="4"/>
        </w:numPr>
        <w:tabs>
          <w:tab w:val="left" w:pos="830"/>
        </w:tabs>
        <w:spacing w:line="232" w:lineRule="auto"/>
        <w:ind w:right="440"/>
        <w:jc w:val="both"/>
        <w:rPr>
          <w:sz w:val="20"/>
        </w:rPr>
      </w:pPr>
      <w:r>
        <w:rPr>
          <w:sz w:val="20"/>
        </w:rPr>
        <w:t>los</w:t>
      </w:r>
      <w:r>
        <w:rPr>
          <w:spacing w:val="-13"/>
          <w:sz w:val="20"/>
        </w:rPr>
        <w:t xml:space="preserve"> </w:t>
      </w:r>
      <w:r>
        <w:rPr>
          <w:sz w:val="20"/>
        </w:rPr>
        <w:t>empleados</w:t>
      </w:r>
      <w:r>
        <w:rPr>
          <w:spacing w:val="-11"/>
          <w:sz w:val="20"/>
        </w:rPr>
        <w:t xml:space="preserve"> </w:t>
      </w:r>
      <w:r>
        <w:rPr>
          <w:sz w:val="20"/>
        </w:rPr>
        <w:t>de</w:t>
      </w:r>
      <w:r>
        <w:rPr>
          <w:spacing w:val="-11"/>
          <w:sz w:val="20"/>
        </w:rPr>
        <w:t xml:space="preserve"> </w:t>
      </w:r>
      <w:r>
        <w:rPr>
          <w:sz w:val="20"/>
        </w:rPr>
        <w:t>estas</w:t>
      </w:r>
      <w:r>
        <w:rPr>
          <w:spacing w:val="-11"/>
          <w:sz w:val="20"/>
        </w:rPr>
        <w:t xml:space="preserve"> </w:t>
      </w:r>
      <w:r>
        <w:rPr>
          <w:sz w:val="20"/>
        </w:rPr>
        <w:t>últimas</w:t>
      </w:r>
      <w:r>
        <w:rPr>
          <w:spacing w:val="-12"/>
          <w:sz w:val="20"/>
        </w:rPr>
        <w:t xml:space="preserve"> </w:t>
      </w:r>
      <w:r>
        <w:rPr>
          <w:sz w:val="20"/>
        </w:rPr>
        <w:t>(independientemente</w:t>
      </w:r>
      <w:r>
        <w:rPr>
          <w:spacing w:val="-10"/>
          <w:sz w:val="20"/>
        </w:rPr>
        <w:t xml:space="preserve"> </w:t>
      </w:r>
      <w:r>
        <w:rPr>
          <w:sz w:val="20"/>
        </w:rPr>
        <w:t>de</w:t>
      </w:r>
      <w:r>
        <w:rPr>
          <w:spacing w:val="-12"/>
          <w:sz w:val="20"/>
        </w:rPr>
        <w:t xml:space="preserve"> </w:t>
      </w:r>
      <w:r>
        <w:rPr>
          <w:sz w:val="20"/>
        </w:rPr>
        <w:t>la</w:t>
      </w:r>
      <w:r>
        <w:rPr>
          <w:spacing w:val="-12"/>
          <w:sz w:val="20"/>
        </w:rPr>
        <w:t xml:space="preserve"> </w:t>
      </w:r>
      <w:r>
        <w:rPr>
          <w:sz w:val="20"/>
        </w:rPr>
        <w:t>naturaleza</w:t>
      </w:r>
      <w:r>
        <w:rPr>
          <w:spacing w:val="-12"/>
          <w:sz w:val="20"/>
        </w:rPr>
        <w:t xml:space="preserve"> </w:t>
      </w:r>
      <w:r>
        <w:rPr>
          <w:sz w:val="20"/>
        </w:rPr>
        <w:t>laboral</w:t>
      </w:r>
      <w:r>
        <w:rPr>
          <w:spacing w:val="-13"/>
          <w:sz w:val="20"/>
        </w:rPr>
        <w:t xml:space="preserve"> </w:t>
      </w:r>
      <w:r>
        <w:rPr>
          <w:sz w:val="20"/>
        </w:rPr>
        <w:t>o</w:t>
      </w:r>
      <w:r>
        <w:rPr>
          <w:spacing w:val="-12"/>
          <w:sz w:val="20"/>
        </w:rPr>
        <w:t xml:space="preserve"> </w:t>
      </w:r>
      <w:r>
        <w:rPr>
          <w:sz w:val="20"/>
        </w:rPr>
        <w:t>mercantil</w:t>
      </w:r>
      <w:r>
        <w:rPr>
          <w:spacing w:val="-53"/>
          <w:sz w:val="20"/>
        </w:rPr>
        <w:t xml:space="preserve"> </w:t>
      </w:r>
      <w:r>
        <w:rPr>
          <w:sz w:val="20"/>
        </w:rPr>
        <w:t>de</w:t>
      </w:r>
      <w:r>
        <w:rPr>
          <w:spacing w:val="-2"/>
          <w:sz w:val="20"/>
        </w:rPr>
        <w:t xml:space="preserve"> </w:t>
      </w:r>
      <w:r>
        <w:rPr>
          <w:sz w:val="20"/>
        </w:rPr>
        <w:t>su</w:t>
      </w:r>
      <w:r>
        <w:rPr>
          <w:spacing w:val="-1"/>
          <w:sz w:val="20"/>
        </w:rPr>
        <w:t xml:space="preserve"> </w:t>
      </w:r>
      <w:r>
        <w:rPr>
          <w:sz w:val="20"/>
        </w:rPr>
        <w:t>relación).</w:t>
      </w:r>
    </w:p>
    <w:p w14:paraId="745F3CBF" w14:textId="77777777" w:rsidR="008C04F7" w:rsidRDefault="008C04F7">
      <w:pPr>
        <w:pStyle w:val="Textoindependiente"/>
        <w:spacing w:before="10"/>
      </w:pPr>
    </w:p>
    <w:p w14:paraId="04AA4E85" w14:textId="77777777" w:rsidR="008C04F7" w:rsidRDefault="000B579D">
      <w:pPr>
        <w:pStyle w:val="Textoindependiente"/>
        <w:spacing w:line="247" w:lineRule="auto"/>
        <w:ind w:left="121" w:right="544"/>
        <w:jc w:val="both"/>
      </w:pPr>
      <w:r>
        <w:t>Durante el Período de Participación NOVOMATIC revisará el cumplimiento de los requisitos y</w:t>
      </w:r>
      <w:r w:rsidRPr="00D50921">
        <w:t xml:space="preserve"> la mecánica de participación y la aceptación de las Bases</w:t>
      </w:r>
      <w:r w:rsidRPr="00FD1491">
        <w:t xml:space="preserve"> Legales por parte de los Participantes, </w:t>
      </w:r>
      <w:r>
        <w:t>excluyendo</w:t>
      </w:r>
      <w:r w:rsidRPr="00FD1491">
        <w:t xml:space="preserve"> </w:t>
      </w:r>
      <w:r>
        <w:t>automáticamente</w:t>
      </w:r>
      <w:r w:rsidRPr="00FD1491">
        <w:t xml:space="preserve"> </w:t>
      </w:r>
      <w:r>
        <w:t>a</w:t>
      </w:r>
      <w:r w:rsidRPr="00FD1491">
        <w:t xml:space="preserve"> </w:t>
      </w:r>
      <w:r>
        <w:t>todos</w:t>
      </w:r>
      <w:r w:rsidRPr="00FD1491">
        <w:t xml:space="preserve"> </w:t>
      </w:r>
      <w:r>
        <w:t>aquellos</w:t>
      </w:r>
      <w:r w:rsidRPr="00FD1491">
        <w:t xml:space="preserve"> </w:t>
      </w:r>
      <w:r>
        <w:t>que</w:t>
      </w:r>
      <w:r w:rsidRPr="00FD1491">
        <w:t xml:space="preserve"> </w:t>
      </w:r>
      <w:r>
        <w:t>incumplan</w:t>
      </w:r>
      <w:r w:rsidRPr="00FD1491">
        <w:t xml:space="preserve"> </w:t>
      </w:r>
      <w:r>
        <w:t>de</w:t>
      </w:r>
      <w:r w:rsidRPr="00FD1491">
        <w:t xml:space="preserve"> </w:t>
      </w:r>
      <w:r>
        <w:t>cualquier</w:t>
      </w:r>
      <w:r w:rsidRPr="00FD1491">
        <w:t xml:space="preserve"> </w:t>
      </w:r>
      <w:r>
        <w:t>forma</w:t>
      </w:r>
      <w:r w:rsidRPr="00FD1491">
        <w:t xml:space="preserve"> </w:t>
      </w:r>
      <w:r>
        <w:t>lo</w:t>
      </w:r>
      <w:r w:rsidRPr="00FD1491">
        <w:t xml:space="preserve"> </w:t>
      </w:r>
      <w:r>
        <w:t>establecido</w:t>
      </w:r>
      <w:r w:rsidRPr="00FD1491">
        <w:t xml:space="preserve"> </w:t>
      </w:r>
      <w:r>
        <w:t>en</w:t>
      </w:r>
      <w:r w:rsidRPr="00FD1491">
        <w:t xml:space="preserve"> </w:t>
      </w:r>
      <w:r>
        <w:t>las presentes Bases Legales.</w:t>
      </w:r>
    </w:p>
    <w:p w14:paraId="75D03652" w14:textId="7D0205B7" w:rsidR="00794182" w:rsidRDefault="000B579D" w:rsidP="002801F3">
      <w:pPr>
        <w:pStyle w:val="Textoindependiente"/>
        <w:spacing w:before="72" w:line="247" w:lineRule="auto"/>
        <w:ind w:left="121" w:right="545"/>
        <w:jc w:val="both"/>
      </w:pPr>
      <w:r>
        <w:t>Los Participantes están obligados a participar en la COMBINACION ALEATORIA de manera</w:t>
      </w:r>
      <w:r>
        <w:rPr>
          <w:spacing w:val="1"/>
        </w:rPr>
        <w:t xml:space="preserve"> </w:t>
      </w:r>
      <w:r>
        <w:t>lícita,</w:t>
      </w:r>
      <w:r>
        <w:rPr>
          <w:spacing w:val="-10"/>
        </w:rPr>
        <w:t xml:space="preserve"> </w:t>
      </w:r>
      <w:r>
        <w:t>cumpliendo</w:t>
      </w:r>
      <w:r>
        <w:rPr>
          <w:spacing w:val="-10"/>
        </w:rPr>
        <w:t xml:space="preserve"> </w:t>
      </w:r>
      <w:r>
        <w:t>con</w:t>
      </w:r>
      <w:r>
        <w:rPr>
          <w:spacing w:val="-10"/>
        </w:rPr>
        <w:t xml:space="preserve"> </w:t>
      </w:r>
      <w:r>
        <w:t>la</w:t>
      </w:r>
      <w:r>
        <w:rPr>
          <w:spacing w:val="-8"/>
        </w:rPr>
        <w:t xml:space="preserve"> </w:t>
      </w:r>
      <w:r>
        <w:t>legislación</w:t>
      </w:r>
      <w:r>
        <w:rPr>
          <w:spacing w:val="-10"/>
        </w:rPr>
        <w:t xml:space="preserve"> </w:t>
      </w:r>
      <w:r>
        <w:t>española</w:t>
      </w:r>
      <w:r>
        <w:rPr>
          <w:spacing w:val="-9"/>
        </w:rPr>
        <w:t xml:space="preserve"> </w:t>
      </w:r>
      <w:r>
        <w:t>correspondiente</w:t>
      </w:r>
      <w:r>
        <w:rPr>
          <w:spacing w:val="-10"/>
        </w:rPr>
        <w:t xml:space="preserve"> </w:t>
      </w:r>
      <w:r>
        <w:t>y</w:t>
      </w:r>
      <w:r>
        <w:rPr>
          <w:spacing w:val="-8"/>
        </w:rPr>
        <w:t xml:space="preserve"> </w:t>
      </w:r>
      <w:r>
        <w:t>vigente</w:t>
      </w:r>
      <w:r>
        <w:rPr>
          <w:spacing w:val="-8"/>
        </w:rPr>
        <w:t xml:space="preserve"> </w:t>
      </w:r>
      <w:r>
        <w:t>en</w:t>
      </w:r>
      <w:r>
        <w:rPr>
          <w:spacing w:val="-10"/>
        </w:rPr>
        <w:t xml:space="preserve"> </w:t>
      </w:r>
      <w:r>
        <w:t>dicho</w:t>
      </w:r>
      <w:r>
        <w:rPr>
          <w:spacing w:val="-8"/>
        </w:rPr>
        <w:t xml:space="preserve"> </w:t>
      </w:r>
      <w:r>
        <w:t>momento.</w:t>
      </w:r>
      <w:r>
        <w:rPr>
          <w:spacing w:val="-9"/>
        </w:rPr>
        <w:t xml:space="preserve"> </w:t>
      </w:r>
      <w:r>
        <w:t>Los</w:t>
      </w:r>
      <w:r>
        <w:rPr>
          <w:spacing w:val="-54"/>
        </w:rPr>
        <w:t xml:space="preserve"> </w:t>
      </w:r>
      <w:r>
        <w:t>Participantes</w:t>
      </w:r>
      <w:r>
        <w:rPr>
          <w:spacing w:val="1"/>
        </w:rPr>
        <w:t xml:space="preserve"> </w:t>
      </w:r>
      <w:r>
        <w:t>aceptan</w:t>
      </w:r>
      <w:r>
        <w:rPr>
          <w:spacing w:val="1"/>
        </w:rPr>
        <w:t xml:space="preserve"> </w:t>
      </w:r>
      <w:r>
        <w:t>no</w:t>
      </w:r>
      <w:r>
        <w:rPr>
          <w:spacing w:val="1"/>
        </w:rPr>
        <w:t xml:space="preserve"> </w:t>
      </w:r>
      <w:r>
        <w:t>involucrar</w:t>
      </w:r>
      <w:r>
        <w:rPr>
          <w:spacing w:val="1"/>
        </w:rPr>
        <w:t xml:space="preserve"> </w:t>
      </w:r>
      <w:r>
        <w:t>a</w:t>
      </w:r>
      <w:r>
        <w:rPr>
          <w:spacing w:val="1"/>
        </w:rPr>
        <w:t xml:space="preserve"> </w:t>
      </w:r>
      <w:r>
        <w:t>NOVOMATIC</w:t>
      </w:r>
      <w:r>
        <w:rPr>
          <w:spacing w:val="1"/>
        </w:rPr>
        <w:t xml:space="preserve"> </w:t>
      </w:r>
      <w:r>
        <w:t>en</w:t>
      </w:r>
      <w:r>
        <w:rPr>
          <w:spacing w:val="1"/>
        </w:rPr>
        <w:t xml:space="preserve"> </w:t>
      </w:r>
      <w:r>
        <w:t>la</w:t>
      </w:r>
      <w:r>
        <w:rPr>
          <w:spacing w:val="1"/>
        </w:rPr>
        <w:t xml:space="preserve"> </w:t>
      </w:r>
      <w:r>
        <w:t>presentación</w:t>
      </w:r>
      <w:r>
        <w:rPr>
          <w:spacing w:val="1"/>
        </w:rPr>
        <w:t xml:space="preserve"> </w:t>
      </w:r>
      <w:r>
        <w:t>de</w:t>
      </w:r>
      <w:r>
        <w:rPr>
          <w:spacing w:val="1"/>
        </w:rPr>
        <w:t xml:space="preserve"> </w:t>
      </w:r>
      <w:r>
        <w:t>alegaciones,</w:t>
      </w:r>
      <w:r>
        <w:rPr>
          <w:spacing w:val="1"/>
        </w:rPr>
        <w:t xml:space="preserve"> </w:t>
      </w:r>
      <w:r>
        <w:t>expresas o implícitas, sobre la legitimidad de la participación de ningún Participante ni sobre</w:t>
      </w:r>
      <w:r>
        <w:rPr>
          <w:spacing w:val="1"/>
        </w:rPr>
        <w:t xml:space="preserve"> </w:t>
      </w:r>
      <w:r>
        <w:t>ningún otro</w:t>
      </w:r>
      <w:r>
        <w:rPr>
          <w:spacing w:val="1"/>
        </w:rPr>
        <w:t xml:space="preserve"> </w:t>
      </w:r>
      <w:r>
        <w:t>aspecto de</w:t>
      </w:r>
      <w:r>
        <w:rPr>
          <w:spacing w:val="1"/>
        </w:rPr>
        <w:t xml:space="preserve"> </w:t>
      </w:r>
      <w:r>
        <w:t>la</w:t>
      </w:r>
      <w:r>
        <w:rPr>
          <w:spacing w:val="-1"/>
        </w:rPr>
        <w:t xml:space="preserve"> </w:t>
      </w:r>
      <w:r>
        <w:t>combinación aleatoria.</w:t>
      </w:r>
    </w:p>
    <w:p w14:paraId="59811BAD" w14:textId="77777777" w:rsidR="002801F3" w:rsidRDefault="002801F3">
      <w:pPr>
        <w:pStyle w:val="Textoindependiente"/>
        <w:spacing w:before="8"/>
      </w:pPr>
    </w:p>
    <w:p w14:paraId="5EA5CB02" w14:textId="77777777" w:rsidR="008C04F7" w:rsidRPr="002801F3" w:rsidRDefault="000B579D">
      <w:pPr>
        <w:pStyle w:val="Ttulo1"/>
        <w:numPr>
          <w:ilvl w:val="0"/>
          <w:numId w:val="3"/>
        </w:numPr>
        <w:tabs>
          <w:tab w:val="left" w:pos="687"/>
          <w:tab w:val="left" w:pos="688"/>
        </w:tabs>
        <w:spacing w:before="1"/>
      </w:pPr>
      <w:bookmarkStart w:id="6" w:name="5._MECÁNICA_DE_PARTICIPACIÓN:"/>
      <w:bookmarkEnd w:id="6"/>
      <w:r w:rsidRPr="002801F3">
        <w:t>MECÁNICA</w:t>
      </w:r>
      <w:r w:rsidRPr="002801F3">
        <w:rPr>
          <w:spacing w:val="-7"/>
        </w:rPr>
        <w:t xml:space="preserve"> </w:t>
      </w:r>
      <w:r w:rsidRPr="002801F3">
        <w:t>DE</w:t>
      </w:r>
      <w:r w:rsidRPr="002801F3">
        <w:rPr>
          <w:spacing w:val="-4"/>
        </w:rPr>
        <w:t xml:space="preserve"> </w:t>
      </w:r>
      <w:r w:rsidRPr="002801F3">
        <w:t>PARTICIPACIÓN:</w:t>
      </w:r>
    </w:p>
    <w:p w14:paraId="1969E378" w14:textId="77777777" w:rsidR="008C04F7" w:rsidRPr="007E1D96" w:rsidRDefault="008C04F7">
      <w:pPr>
        <w:pStyle w:val="Textoindependiente"/>
        <w:spacing w:before="2"/>
        <w:rPr>
          <w:rFonts w:ascii="Arial"/>
          <w:b/>
          <w:sz w:val="19"/>
        </w:rPr>
      </w:pPr>
    </w:p>
    <w:p w14:paraId="0394E2F0" w14:textId="77777777" w:rsidR="007E1D96" w:rsidRPr="007E1D96" w:rsidRDefault="007E1D96" w:rsidP="007E1D96">
      <w:pPr>
        <w:pStyle w:val="Textoindependiente"/>
        <w:spacing w:before="3"/>
        <w:rPr>
          <w:rFonts w:ascii="Arial" w:hAnsi="Arial" w:cs="Arial"/>
        </w:rPr>
      </w:pPr>
      <w:r w:rsidRPr="007E1D96">
        <w:rPr>
          <w:rFonts w:ascii="Arial" w:hAnsi="Arial" w:cs="Arial"/>
        </w:rPr>
        <w:t xml:space="preserve">Los Participantes obtendrán puntos de conformidad con los siguientes criterios: </w:t>
      </w:r>
    </w:p>
    <w:p w14:paraId="01D2C9C3" w14:textId="77777777" w:rsidR="007E1D96" w:rsidRPr="007E1D96" w:rsidRDefault="007E1D96" w:rsidP="007E1D96">
      <w:pPr>
        <w:pStyle w:val="Textoindependiente"/>
        <w:spacing w:before="3"/>
        <w:ind w:left="116"/>
        <w:rPr>
          <w:rFonts w:ascii="Arial" w:hAnsi="Arial" w:cs="Arial"/>
        </w:rPr>
      </w:pPr>
    </w:p>
    <w:p w14:paraId="0E92F6A4"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1 punto equivaldrá a 1 participación.</w:t>
      </w:r>
    </w:p>
    <w:p w14:paraId="370C98EB" w14:textId="77777777" w:rsidR="007E1D96" w:rsidRPr="007E1D96" w:rsidRDefault="007E1D96" w:rsidP="007E1D96">
      <w:pPr>
        <w:pStyle w:val="Textoindependiente"/>
        <w:spacing w:before="3"/>
        <w:ind w:left="567"/>
        <w:jc w:val="both"/>
        <w:rPr>
          <w:rFonts w:ascii="Arial" w:hAnsi="Arial" w:cs="Arial"/>
        </w:rPr>
      </w:pPr>
    </w:p>
    <w:p w14:paraId="795347B5"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Registrarse en el club “ADMIRAL SPACE”: 2 puntos.</w:t>
      </w:r>
    </w:p>
    <w:p w14:paraId="0AF2F0E1" w14:textId="77777777" w:rsidR="007E1D96" w:rsidRPr="007E1D96" w:rsidRDefault="007E1D96" w:rsidP="007E1D96">
      <w:pPr>
        <w:pStyle w:val="Prrafodelista"/>
        <w:jc w:val="both"/>
        <w:rPr>
          <w:rFonts w:ascii="Arial" w:hAnsi="Arial" w:cs="Arial"/>
          <w:sz w:val="20"/>
          <w:szCs w:val="20"/>
        </w:rPr>
      </w:pPr>
    </w:p>
    <w:p w14:paraId="250FA09C" w14:textId="77777777" w:rsidR="007E1D96" w:rsidRPr="007E1D96" w:rsidRDefault="007E1D96" w:rsidP="007E1D96">
      <w:pPr>
        <w:pStyle w:val="Prrafodelista"/>
        <w:numPr>
          <w:ilvl w:val="0"/>
          <w:numId w:val="8"/>
        </w:numPr>
        <w:ind w:left="567" w:hanging="425"/>
        <w:jc w:val="both"/>
        <w:rPr>
          <w:rFonts w:ascii="Arial" w:hAnsi="Arial" w:cs="Arial"/>
          <w:sz w:val="20"/>
          <w:szCs w:val="20"/>
        </w:rPr>
      </w:pPr>
      <w:r w:rsidRPr="007E1D96">
        <w:rPr>
          <w:rFonts w:ascii="Arial" w:hAnsi="Arial" w:cs="Arial"/>
          <w:sz w:val="20"/>
          <w:szCs w:val="20"/>
        </w:rPr>
        <w:t>Por el primer acceso a la App “ADMIRAL SPACE”: 50 puntos.</w:t>
      </w:r>
    </w:p>
    <w:p w14:paraId="63915557" w14:textId="77777777" w:rsidR="007E1D96" w:rsidRPr="007E1D96" w:rsidRDefault="007E1D96" w:rsidP="007E1D96">
      <w:pPr>
        <w:pStyle w:val="Prrafodelista"/>
        <w:jc w:val="both"/>
        <w:rPr>
          <w:rFonts w:ascii="Arial" w:hAnsi="Arial" w:cs="Arial"/>
          <w:sz w:val="20"/>
          <w:szCs w:val="20"/>
        </w:rPr>
      </w:pPr>
    </w:p>
    <w:p w14:paraId="5983CE2F"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visita diaria que los Participantes realicen a uno de los salones de juegos indicados en el apartado 3 anterior, siempre y cuando acrediten la pertenencia al club “ADMIRAL SPACE”: 1 punto. </w:t>
      </w:r>
    </w:p>
    <w:p w14:paraId="3089CA46" w14:textId="77777777" w:rsidR="007E1D96" w:rsidRPr="007E1D96" w:rsidRDefault="007E1D96" w:rsidP="007E1D96">
      <w:pPr>
        <w:pStyle w:val="Textoindependiente"/>
        <w:spacing w:before="3"/>
        <w:jc w:val="both"/>
        <w:rPr>
          <w:rFonts w:ascii="Arial" w:hAnsi="Arial" w:cs="Arial"/>
        </w:rPr>
      </w:pPr>
    </w:p>
    <w:p w14:paraId="3121BA2B" w14:textId="0975AD18" w:rsidR="007E1D96" w:rsidRPr="007E1D96" w:rsidRDefault="008F09C8" w:rsidP="008F09C8">
      <w:pPr>
        <w:pStyle w:val="Textoindependiente"/>
        <w:numPr>
          <w:ilvl w:val="0"/>
          <w:numId w:val="8"/>
        </w:numPr>
        <w:spacing w:before="3"/>
        <w:ind w:left="567" w:hanging="425"/>
        <w:jc w:val="both"/>
        <w:rPr>
          <w:rFonts w:ascii="Arial" w:hAnsi="Arial" w:cs="Arial"/>
        </w:rPr>
      </w:pPr>
      <w:r>
        <w:rPr>
          <w:rFonts w:ascii="Arial" w:hAnsi="Arial" w:cs="Arial"/>
        </w:rPr>
        <w:t xml:space="preserve">Por el primer escaneado diario </w:t>
      </w:r>
      <w:r w:rsidRPr="008F09C8">
        <w:rPr>
          <w:rFonts w:ascii="Arial" w:hAnsi="Arial" w:cs="Arial"/>
        </w:rPr>
        <w:t>del código QR de una máquina, ubicada en los salones de juegos indicados en el apartado 3, con la App “ADMIRAL SPACE” : 3 puntos</w:t>
      </w:r>
      <w:r w:rsidRPr="008F09C8">
        <w:rPr>
          <w:rFonts w:ascii="Arial" w:hAnsi="Arial" w:cs="Arial"/>
          <w:vertAlign w:val="superscript"/>
        </w:rPr>
        <w:footnoteReference w:id="1"/>
      </w:r>
      <w:r w:rsidRPr="008F09C8">
        <w:rPr>
          <w:rFonts w:ascii="Arial" w:hAnsi="Arial" w:cs="Arial"/>
        </w:rPr>
        <w:t>.</w:t>
      </w:r>
    </w:p>
    <w:p w14:paraId="75EFDC2F" w14:textId="77777777" w:rsidR="007E1D96" w:rsidRPr="007E1D96" w:rsidRDefault="007E1D96" w:rsidP="007E1D96">
      <w:pPr>
        <w:pStyle w:val="Prrafodelista"/>
        <w:jc w:val="both"/>
        <w:rPr>
          <w:rFonts w:ascii="Arial" w:hAnsi="Arial" w:cs="Arial"/>
          <w:sz w:val="20"/>
          <w:szCs w:val="20"/>
        </w:rPr>
      </w:pPr>
    </w:p>
    <w:p w14:paraId="0DDEEBBE"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la fecha del cumpleaños del Participante se le otorgarán: 2 puntos</w:t>
      </w:r>
    </w:p>
    <w:p w14:paraId="3C068475" w14:textId="77777777" w:rsidR="007E1D96" w:rsidRPr="007E1D96" w:rsidRDefault="007E1D96" w:rsidP="007E1D96">
      <w:pPr>
        <w:pStyle w:val="Prrafodelista"/>
        <w:jc w:val="both"/>
        <w:rPr>
          <w:rFonts w:ascii="Arial" w:hAnsi="Arial" w:cs="Arial"/>
          <w:sz w:val="20"/>
          <w:szCs w:val="20"/>
        </w:rPr>
      </w:pPr>
    </w:p>
    <w:p w14:paraId="61144B54" w14:textId="27CDB3E8" w:rsid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visitar un salón en la fecha de cumpleaños del Participante: 2 puntos.</w:t>
      </w:r>
    </w:p>
    <w:p w14:paraId="34164EFE" w14:textId="77777777" w:rsidR="00645A23" w:rsidRDefault="00645A23" w:rsidP="00645A23">
      <w:pPr>
        <w:pStyle w:val="Prrafodelista"/>
        <w:rPr>
          <w:rFonts w:ascii="Arial" w:hAnsi="Arial" w:cs="Arial"/>
        </w:rPr>
      </w:pPr>
    </w:p>
    <w:p w14:paraId="69AFA9A0" w14:textId="77777777" w:rsidR="00645A23" w:rsidRPr="00645A23" w:rsidRDefault="00645A23" w:rsidP="00645A23">
      <w:pPr>
        <w:pStyle w:val="Textoindependiente"/>
        <w:numPr>
          <w:ilvl w:val="0"/>
          <w:numId w:val="8"/>
        </w:numPr>
        <w:spacing w:before="3"/>
        <w:ind w:left="567" w:hanging="425"/>
        <w:jc w:val="both"/>
        <w:rPr>
          <w:rFonts w:ascii="Arial" w:hAnsi="Arial" w:cs="Arial"/>
        </w:rPr>
      </w:pPr>
      <w:r w:rsidRPr="00645A23">
        <w:rPr>
          <w:rFonts w:ascii="Arial" w:hAnsi="Arial" w:cs="Arial"/>
        </w:rPr>
        <w:t xml:space="preserve">Por cada premio del </w:t>
      </w:r>
      <w:proofErr w:type="spellStart"/>
      <w:r w:rsidRPr="00645A23">
        <w:rPr>
          <w:rFonts w:ascii="Arial" w:hAnsi="Arial" w:cs="Arial"/>
        </w:rPr>
        <w:t>Jackpot</w:t>
      </w:r>
      <w:proofErr w:type="spellEnd"/>
      <w:r w:rsidRPr="00645A23">
        <w:rPr>
          <w:rFonts w:ascii="Arial" w:hAnsi="Arial" w:cs="Arial"/>
        </w:rPr>
        <w:t xml:space="preserve"> Admiral: 10% del importe del premio del </w:t>
      </w:r>
      <w:proofErr w:type="spellStart"/>
      <w:r w:rsidRPr="00645A23">
        <w:rPr>
          <w:rFonts w:ascii="Arial" w:hAnsi="Arial" w:cs="Arial"/>
        </w:rPr>
        <w:t>jackpot</w:t>
      </w:r>
      <w:proofErr w:type="spellEnd"/>
      <w:r w:rsidRPr="00645A23">
        <w:rPr>
          <w:rFonts w:ascii="Arial" w:hAnsi="Arial" w:cs="Arial"/>
        </w:rPr>
        <w:t xml:space="preserve"> en puntos. Para que le asigne los puntos el cliente ha tenido que escanear el QR de la máquina con la aplicación “Admiral Space” previamente a la obtención del premio.</w:t>
      </w:r>
    </w:p>
    <w:p w14:paraId="130B4B40" w14:textId="77777777" w:rsidR="00645A23" w:rsidRPr="00645A23" w:rsidRDefault="00645A23" w:rsidP="00645A23">
      <w:pPr>
        <w:pStyle w:val="Textoindependiente"/>
        <w:spacing w:before="3"/>
        <w:ind w:left="567"/>
        <w:jc w:val="both"/>
        <w:rPr>
          <w:rFonts w:ascii="Arial" w:hAnsi="Arial" w:cs="Arial"/>
        </w:rPr>
      </w:pPr>
    </w:p>
    <w:p w14:paraId="197B8E7F" w14:textId="79E9A518" w:rsidR="00645A23" w:rsidRPr="00645A23" w:rsidRDefault="00645A23" w:rsidP="00645A23">
      <w:pPr>
        <w:pStyle w:val="Textoindependiente"/>
        <w:numPr>
          <w:ilvl w:val="0"/>
          <w:numId w:val="8"/>
        </w:numPr>
        <w:spacing w:before="3"/>
        <w:ind w:left="567" w:hanging="425"/>
        <w:jc w:val="both"/>
        <w:rPr>
          <w:rFonts w:ascii="Arial" w:hAnsi="Arial" w:cs="Arial"/>
        </w:rPr>
      </w:pPr>
      <w:r w:rsidRPr="00645A23">
        <w:rPr>
          <w:rFonts w:ascii="Arial" w:hAnsi="Arial" w:cs="Arial"/>
        </w:rPr>
        <w:t>Por el primer depósito diario de mínimo 20€ realizado en salón a la cuenta online de Admiral Bet del cliente: 2 puntos</w:t>
      </w:r>
    </w:p>
    <w:p w14:paraId="629AB2A6" w14:textId="77777777" w:rsidR="007E1D96" w:rsidRPr="007E1D96" w:rsidRDefault="007E1D96" w:rsidP="007E1D96">
      <w:pPr>
        <w:pStyle w:val="Textoindependiente"/>
        <w:spacing w:before="3"/>
        <w:jc w:val="both"/>
        <w:rPr>
          <w:rFonts w:ascii="Arial" w:hAnsi="Arial" w:cs="Arial"/>
        </w:rPr>
      </w:pPr>
    </w:p>
    <w:p w14:paraId="63C4820A"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utilización de la </w:t>
      </w:r>
      <w:r w:rsidRPr="007E1D96">
        <w:rPr>
          <w:rFonts w:ascii="Arial" w:hAnsi="Arial" w:cs="Arial"/>
          <w:i/>
          <w:iCs/>
        </w:rPr>
        <w:t>Wallet</w:t>
      </w:r>
      <w:r w:rsidRPr="007E1D96">
        <w:rPr>
          <w:rStyle w:val="Refdenotaalpie"/>
          <w:rFonts w:ascii="Arial" w:hAnsi="Arial" w:cs="Arial"/>
          <w:i/>
          <w:iCs/>
        </w:rPr>
        <w:footnoteReference w:id="2"/>
      </w:r>
      <w:r w:rsidRPr="007E1D96">
        <w:rPr>
          <w:rFonts w:ascii="Arial" w:hAnsi="Arial" w:cs="Arial"/>
          <w:i/>
          <w:iCs/>
        </w:rPr>
        <w:t xml:space="preserve"> </w:t>
      </w:r>
      <w:r w:rsidRPr="007E1D96">
        <w:rPr>
          <w:rFonts w:ascii="Arial" w:hAnsi="Arial" w:cs="Arial"/>
        </w:rPr>
        <w:t xml:space="preserve">incluida en la app “ADMIRAL SPACE”: 2 puntos. </w:t>
      </w:r>
    </w:p>
    <w:p w14:paraId="04BD9D84" w14:textId="77777777" w:rsidR="007E1D96" w:rsidRPr="007E1D96" w:rsidRDefault="007E1D96" w:rsidP="007E1D96">
      <w:pPr>
        <w:pStyle w:val="Textoindependiente"/>
        <w:spacing w:before="3"/>
        <w:jc w:val="both"/>
        <w:rPr>
          <w:rFonts w:ascii="Arial" w:hAnsi="Arial" w:cs="Arial"/>
        </w:rPr>
      </w:pPr>
    </w:p>
    <w:p w14:paraId="7950894C" w14:textId="77777777" w:rsidR="007E1D96" w:rsidRPr="007E1D96" w:rsidRDefault="007E1D96" w:rsidP="007E1D96">
      <w:pPr>
        <w:pStyle w:val="Textoindependiente"/>
        <w:spacing w:before="3"/>
        <w:jc w:val="both"/>
        <w:rPr>
          <w:rFonts w:ascii="Arial" w:hAnsi="Arial" w:cs="Arial"/>
        </w:rPr>
      </w:pPr>
      <w:r w:rsidRPr="007E1D96">
        <w:rPr>
          <w:rFonts w:ascii="Arial" w:hAnsi="Arial" w:cs="Arial"/>
        </w:rPr>
        <w:t xml:space="preserve">Asimismo, los Participantes podrán de forma gratuita obtener puntos por medio de cualquiera de los métodos e hitos que puedan implementarse en la plataforma “ADMIRAL SPACE”. </w:t>
      </w:r>
    </w:p>
    <w:p w14:paraId="21B0193B" w14:textId="77777777" w:rsidR="007E1D96" w:rsidRPr="007E1D96" w:rsidRDefault="007E1D96" w:rsidP="007E1D96">
      <w:pPr>
        <w:pStyle w:val="Textoindependiente"/>
        <w:spacing w:before="9"/>
        <w:rPr>
          <w:rFonts w:ascii="Arial" w:hAnsi="Arial" w:cs="Arial"/>
        </w:rPr>
      </w:pPr>
    </w:p>
    <w:p w14:paraId="7BC4A035" w14:textId="77777777" w:rsidR="007E1D96" w:rsidRPr="007E1D96" w:rsidRDefault="007E1D96" w:rsidP="007E1D96">
      <w:pPr>
        <w:pStyle w:val="Textoindependiente"/>
        <w:spacing w:before="9"/>
        <w:jc w:val="both"/>
        <w:rPr>
          <w:rFonts w:ascii="Arial" w:hAnsi="Arial" w:cs="Arial"/>
        </w:rPr>
      </w:pPr>
      <w:r w:rsidRPr="007E1D96">
        <w:rPr>
          <w:rFonts w:ascii="Arial" w:hAnsi="Arial" w:cs="Arial"/>
        </w:rPr>
        <w:lastRenderedPageBreak/>
        <w:t xml:space="preserve">Estos puntos, aparecerán reflejados en el perfil de cada Participante en la App “ADMIRAL SPACE” de manera automática. No obstante, en el caso de que no aparezcan los puntos en la App “ADMIRAL SPACE” todos los Participantes podrán solicitar información relativa a su saldo de puntos en cualquier salón de juegos sujeto a la promoción, indicados en el apartado 3 anterior. </w:t>
      </w:r>
    </w:p>
    <w:p w14:paraId="4142FECD" w14:textId="77777777" w:rsidR="007E1D96" w:rsidRPr="007E1D96" w:rsidRDefault="007E1D96" w:rsidP="007E1D96">
      <w:pPr>
        <w:pStyle w:val="Textoindependiente"/>
        <w:spacing w:before="4"/>
        <w:rPr>
          <w:rFonts w:ascii="Arial" w:hAnsi="Arial" w:cs="Arial"/>
        </w:rPr>
      </w:pPr>
    </w:p>
    <w:p w14:paraId="4235C787" w14:textId="6153D567" w:rsidR="007E1D96" w:rsidRPr="007E1D96" w:rsidRDefault="007E1D96" w:rsidP="007E1D96">
      <w:pPr>
        <w:pStyle w:val="Textoindependiente"/>
        <w:spacing w:line="247" w:lineRule="auto"/>
        <w:ind w:right="104"/>
        <w:jc w:val="both"/>
        <w:rPr>
          <w:rFonts w:ascii="Arial" w:hAnsi="Arial" w:cs="Arial"/>
        </w:rPr>
      </w:pPr>
      <w:r w:rsidRPr="007E1D96">
        <w:rPr>
          <w:rFonts w:ascii="Arial" w:hAnsi="Arial" w:cs="Arial"/>
        </w:rPr>
        <w:t xml:space="preserve">Cada Participante podrá participar en COMBINACION ALEATORIA en más de una ocasión, dentro del período de participación, no obstante, solo se puede conseguir un </w:t>
      </w:r>
      <w:r w:rsidR="00656006">
        <w:rPr>
          <w:rFonts w:ascii="Arial" w:hAnsi="Arial" w:cs="Arial"/>
        </w:rPr>
        <w:t xml:space="preserve">(1) </w:t>
      </w:r>
      <w:r w:rsidRPr="007E1D96">
        <w:rPr>
          <w:rFonts w:ascii="Arial" w:hAnsi="Arial" w:cs="Arial"/>
        </w:rPr>
        <w:t>premio máximo por cliente.</w:t>
      </w:r>
    </w:p>
    <w:p w14:paraId="243463B5" w14:textId="77777777" w:rsidR="007E1D96" w:rsidRPr="007E1D96" w:rsidRDefault="007E1D96" w:rsidP="007E1D96">
      <w:pPr>
        <w:pStyle w:val="Textoindependiente"/>
        <w:spacing w:before="6"/>
        <w:rPr>
          <w:rFonts w:ascii="Arial" w:hAnsi="Arial" w:cs="Arial"/>
        </w:rPr>
      </w:pPr>
    </w:p>
    <w:p w14:paraId="08E1CC2E" w14:textId="77777777" w:rsidR="007E1D96" w:rsidRPr="00BA3121" w:rsidRDefault="007E1D96" w:rsidP="007E1D96">
      <w:pPr>
        <w:pStyle w:val="Textoindependiente"/>
        <w:spacing w:line="247" w:lineRule="auto"/>
        <w:ind w:right="103"/>
        <w:jc w:val="both"/>
        <w:rPr>
          <w:rFonts w:ascii="Arial" w:hAnsi="Arial" w:cs="Arial"/>
        </w:rPr>
      </w:pPr>
      <w:r w:rsidRPr="007E1D96">
        <w:rPr>
          <w:rFonts w:ascii="Arial" w:hAnsi="Arial" w:cs="Arial"/>
        </w:rPr>
        <w:t xml:space="preserve">La modalidad de la combinación aleatoria será a través del PROCEDIMIENTO DE COMBINACIÓN ALEATORIA de Microsoft Office Excel y que asegura la aleatoriedad de todo el proceso, y en el que se realiza la combinación </w:t>
      </w:r>
      <w:proofErr w:type="spellStart"/>
      <w:r w:rsidRPr="007E1D96">
        <w:rPr>
          <w:rFonts w:ascii="Arial" w:hAnsi="Arial" w:cs="Arial"/>
          <w:i/>
          <w:iCs/>
        </w:rPr>
        <w:t>random</w:t>
      </w:r>
      <w:proofErr w:type="spellEnd"/>
      <w:r w:rsidRPr="007E1D96">
        <w:rPr>
          <w:rFonts w:ascii="Arial" w:hAnsi="Arial" w:cs="Arial"/>
        </w:rPr>
        <w:t xml:space="preserve"> y que serán guardados para su posible visionado ante una auditoria</w:t>
      </w:r>
      <w:r w:rsidRPr="00BA3121">
        <w:rPr>
          <w:rFonts w:ascii="Arial" w:hAnsi="Arial" w:cs="Arial"/>
        </w:rPr>
        <w:t>.</w:t>
      </w:r>
    </w:p>
    <w:p w14:paraId="77965A46" w14:textId="77777777" w:rsidR="008C04F7" w:rsidRPr="00BA3121" w:rsidRDefault="008C04F7">
      <w:pPr>
        <w:pStyle w:val="Textoindependiente"/>
        <w:spacing w:before="4"/>
      </w:pPr>
    </w:p>
    <w:p w14:paraId="5E12272A" w14:textId="77777777" w:rsidR="008C04F7" w:rsidRPr="00C168EF" w:rsidRDefault="000B579D">
      <w:pPr>
        <w:pStyle w:val="Ttulo1"/>
        <w:numPr>
          <w:ilvl w:val="0"/>
          <w:numId w:val="3"/>
        </w:numPr>
        <w:tabs>
          <w:tab w:val="left" w:pos="687"/>
          <w:tab w:val="left" w:pos="688"/>
        </w:tabs>
      </w:pPr>
      <w:bookmarkStart w:id="7" w:name="6._PERÍODO_DE_PARTICIPACIÓN:"/>
      <w:bookmarkEnd w:id="7"/>
      <w:r w:rsidRPr="00BA3121">
        <w:t>PERÍODO</w:t>
      </w:r>
      <w:r w:rsidRPr="00BA3121">
        <w:rPr>
          <w:spacing w:val="-5"/>
        </w:rPr>
        <w:t xml:space="preserve"> </w:t>
      </w:r>
      <w:r w:rsidRPr="00BA3121">
        <w:t>DE</w:t>
      </w:r>
      <w:r w:rsidRPr="00BA3121">
        <w:rPr>
          <w:spacing w:val="-3"/>
        </w:rPr>
        <w:t xml:space="preserve"> </w:t>
      </w:r>
      <w:r w:rsidRPr="00BA3121">
        <w:t>PARTICIPACIÓN</w:t>
      </w:r>
      <w:r w:rsidRPr="00C168EF">
        <w:t>:</w:t>
      </w:r>
    </w:p>
    <w:p w14:paraId="79755A49" w14:textId="77777777" w:rsidR="008C04F7" w:rsidRPr="00C168EF" w:rsidRDefault="008C04F7">
      <w:pPr>
        <w:pStyle w:val="Textoindependiente"/>
        <w:spacing w:before="5"/>
        <w:rPr>
          <w:rFonts w:ascii="Arial"/>
          <w:b/>
          <w:sz w:val="19"/>
        </w:rPr>
      </w:pPr>
    </w:p>
    <w:p w14:paraId="242226C9" w14:textId="3CD2D99A" w:rsidR="008C04F7" w:rsidRPr="00C168EF" w:rsidRDefault="007E1D96">
      <w:pPr>
        <w:pStyle w:val="Textoindependiente"/>
      </w:pPr>
      <w:r w:rsidRPr="00C168EF">
        <w:t>Para los premios de la combinación aleatoria los Participantes podrán acumular puntos desde:</w:t>
      </w:r>
    </w:p>
    <w:p w14:paraId="69FA37EA" w14:textId="77777777" w:rsidR="00751CE1" w:rsidRPr="00C168EF" w:rsidRDefault="00751CE1" w:rsidP="00751CE1">
      <w:pPr>
        <w:pStyle w:val="Textoindependiente"/>
        <w:rPr>
          <w:sz w:val="21"/>
        </w:rPr>
      </w:pPr>
    </w:p>
    <w:p w14:paraId="3F3FF894" w14:textId="72469E21" w:rsidR="00751CE1" w:rsidRPr="00C168EF" w:rsidRDefault="00751CE1" w:rsidP="00751CE1">
      <w:pPr>
        <w:pStyle w:val="Prrafodelista"/>
        <w:numPr>
          <w:ilvl w:val="1"/>
          <w:numId w:val="3"/>
        </w:numPr>
        <w:tabs>
          <w:tab w:val="left" w:pos="937"/>
          <w:tab w:val="left" w:pos="938"/>
        </w:tabs>
        <w:spacing w:line="244" w:lineRule="auto"/>
        <w:ind w:right="545" w:hanging="350"/>
        <w:rPr>
          <w:sz w:val="20"/>
        </w:rPr>
      </w:pPr>
      <w:r w:rsidRPr="00C168EF">
        <w:rPr>
          <w:sz w:val="20"/>
        </w:rPr>
        <w:t>Las</w:t>
      </w:r>
      <w:r w:rsidRPr="00C168EF">
        <w:rPr>
          <w:spacing w:val="-6"/>
          <w:sz w:val="20"/>
        </w:rPr>
        <w:t xml:space="preserve"> </w:t>
      </w:r>
      <w:r w:rsidR="00A669D9" w:rsidRPr="00C168EF">
        <w:rPr>
          <w:sz w:val="20"/>
        </w:rPr>
        <w:t>0</w:t>
      </w:r>
      <w:r w:rsidRPr="00C168EF">
        <w:rPr>
          <w:sz w:val="20"/>
        </w:rPr>
        <w:t>0:0</w:t>
      </w:r>
      <w:r w:rsidR="00D11830">
        <w:rPr>
          <w:sz w:val="20"/>
        </w:rPr>
        <w:t>0</w:t>
      </w:r>
      <w:r w:rsidRPr="00C168EF">
        <w:rPr>
          <w:spacing w:val="-6"/>
          <w:sz w:val="20"/>
        </w:rPr>
        <w:t xml:space="preserve"> </w:t>
      </w:r>
      <w:r w:rsidRPr="00C168EF">
        <w:rPr>
          <w:sz w:val="20"/>
        </w:rPr>
        <w:t>del</w:t>
      </w:r>
      <w:r w:rsidRPr="00C168EF">
        <w:rPr>
          <w:spacing w:val="-6"/>
          <w:sz w:val="20"/>
        </w:rPr>
        <w:t xml:space="preserve"> </w:t>
      </w:r>
      <w:r w:rsidRPr="00C168EF">
        <w:rPr>
          <w:sz w:val="20"/>
        </w:rPr>
        <w:t>1</w:t>
      </w:r>
      <w:r w:rsidRPr="00C168EF">
        <w:rPr>
          <w:spacing w:val="-6"/>
          <w:sz w:val="20"/>
        </w:rPr>
        <w:t xml:space="preserve"> </w:t>
      </w:r>
      <w:r w:rsidRPr="00C168EF">
        <w:rPr>
          <w:sz w:val="20"/>
        </w:rPr>
        <w:t>de</w:t>
      </w:r>
      <w:r w:rsidRPr="00C168EF">
        <w:rPr>
          <w:spacing w:val="-6"/>
          <w:sz w:val="20"/>
        </w:rPr>
        <w:t xml:space="preserve"> </w:t>
      </w:r>
      <w:r w:rsidR="007B3262">
        <w:rPr>
          <w:spacing w:val="-6"/>
          <w:sz w:val="20"/>
        </w:rPr>
        <w:t>mayo</w:t>
      </w:r>
      <w:r w:rsidRPr="00C168EF">
        <w:rPr>
          <w:spacing w:val="-5"/>
          <w:sz w:val="20"/>
        </w:rPr>
        <w:t xml:space="preserve"> </w:t>
      </w:r>
      <w:r w:rsidRPr="00C168EF">
        <w:rPr>
          <w:sz w:val="20"/>
        </w:rPr>
        <w:t>de</w:t>
      </w:r>
      <w:r w:rsidRPr="00C168EF">
        <w:rPr>
          <w:spacing w:val="-8"/>
          <w:sz w:val="20"/>
        </w:rPr>
        <w:t xml:space="preserve"> </w:t>
      </w:r>
      <w:r w:rsidRPr="00C168EF">
        <w:rPr>
          <w:sz w:val="20"/>
        </w:rPr>
        <w:t>202</w:t>
      </w:r>
      <w:r w:rsidR="00C168EF" w:rsidRPr="00C168EF">
        <w:rPr>
          <w:sz w:val="20"/>
        </w:rPr>
        <w:t>6</w:t>
      </w:r>
      <w:r w:rsidRPr="00C168EF">
        <w:rPr>
          <w:spacing w:val="-6"/>
          <w:sz w:val="20"/>
        </w:rPr>
        <w:t xml:space="preserve"> </w:t>
      </w:r>
      <w:r w:rsidRPr="00C168EF">
        <w:rPr>
          <w:sz w:val="20"/>
        </w:rPr>
        <w:t>hasta</w:t>
      </w:r>
      <w:r w:rsidRPr="00C168EF">
        <w:rPr>
          <w:spacing w:val="-6"/>
          <w:sz w:val="20"/>
        </w:rPr>
        <w:t xml:space="preserve"> </w:t>
      </w:r>
      <w:r w:rsidRPr="00C168EF">
        <w:rPr>
          <w:sz w:val="20"/>
        </w:rPr>
        <w:t>las</w:t>
      </w:r>
      <w:r w:rsidRPr="00C168EF">
        <w:rPr>
          <w:spacing w:val="-4"/>
          <w:sz w:val="20"/>
        </w:rPr>
        <w:t xml:space="preserve"> </w:t>
      </w:r>
      <w:r w:rsidRPr="00C168EF">
        <w:rPr>
          <w:sz w:val="20"/>
        </w:rPr>
        <w:t>23:59</w:t>
      </w:r>
      <w:r w:rsidRPr="00C168EF">
        <w:rPr>
          <w:spacing w:val="-6"/>
          <w:sz w:val="20"/>
        </w:rPr>
        <w:t xml:space="preserve"> </w:t>
      </w:r>
      <w:r w:rsidRPr="00C168EF">
        <w:rPr>
          <w:sz w:val="20"/>
        </w:rPr>
        <w:t>del</w:t>
      </w:r>
      <w:r w:rsidRPr="00C168EF">
        <w:rPr>
          <w:spacing w:val="-4"/>
          <w:sz w:val="20"/>
        </w:rPr>
        <w:t xml:space="preserve"> </w:t>
      </w:r>
      <w:r w:rsidR="00BA3121" w:rsidRPr="00C168EF">
        <w:rPr>
          <w:spacing w:val="-4"/>
          <w:sz w:val="20"/>
        </w:rPr>
        <w:t>1</w:t>
      </w:r>
      <w:r w:rsidR="007B3262">
        <w:rPr>
          <w:spacing w:val="-4"/>
          <w:sz w:val="20"/>
        </w:rPr>
        <w:t>4</w:t>
      </w:r>
      <w:r w:rsidRPr="00C168EF">
        <w:rPr>
          <w:spacing w:val="-6"/>
          <w:sz w:val="20"/>
        </w:rPr>
        <w:t xml:space="preserve"> </w:t>
      </w:r>
      <w:r w:rsidRPr="00C168EF">
        <w:rPr>
          <w:sz w:val="20"/>
        </w:rPr>
        <w:t>de</w:t>
      </w:r>
      <w:r w:rsidRPr="00C168EF">
        <w:rPr>
          <w:spacing w:val="-6"/>
          <w:sz w:val="20"/>
        </w:rPr>
        <w:t xml:space="preserve"> </w:t>
      </w:r>
      <w:r w:rsidR="007B3262">
        <w:rPr>
          <w:spacing w:val="-6"/>
          <w:sz w:val="20"/>
        </w:rPr>
        <w:t>mayo</w:t>
      </w:r>
      <w:r w:rsidRPr="00C168EF">
        <w:rPr>
          <w:spacing w:val="-6"/>
          <w:sz w:val="20"/>
        </w:rPr>
        <w:t xml:space="preserve"> </w:t>
      </w:r>
      <w:r w:rsidRPr="00C168EF">
        <w:rPr>
          <w:sz w:val="20"/>
        </w:rPr>
        <w:t>de</w:t>
      </w:r>
      <w:r w:rsidRPr="00C168EF">
        <w:rPr>
          <w:spacing w:val="-6"/>
          <w:sz w:val="20"/>
        </w:rPr>
        <w:t xml:space="preserve"> </w:t>
      </w:r>
      <w:r w:rsidRPr="00C168EF">
        <w:rPr>
          <w:sz w:val="20"/>
        </w:rPr>
        <w:t>202</w:t>
      </w:r>
      <w:r w:rsidR="00C168EF" w:rsidRPr="00C168EF">
        <w:rPr>
          <w:sz w:val="20"/>
        </w:rPr>
        <w:t>6</w:t>
      </w:r>
      <w:r w:rsidRPr="00C168EF">
        <w:rPr>
          <w:spacing w:val="-6"/>
          <w:sz w:val="20"/>
        </w:rPr>
        <w:t xml:space="preserve"> </w:t>
      </w:r>
      <w:r w:rsidR="00F2293E" w:rsidRPr="00C168EF">
        <w:rPr>
          <w:sz w:val="20"/>
        </w:rPr>
        <w:t xml:space="preserve">previamente a la </w:t>
      </w:r>
      <w:r w:rsidRPr="00C168EF">
        <w:rPr>
          <w:sz w:val="20"/>
        </w:rPr>
        <w:t>realización</w:t>
      </w:r>
      <w:r w:rsidRPr="00C168EF">
        <w:rPr>
          <w:spacing w:val="-1"/>
          <w:sz w:val="20"/>
        </w:rPr>
        <w:t xml:space="preserve"> </w:t>
      </w:r>
      <w:r w:rsidRPr="00C168EF">
        <w:rPr>
          <w:sz w:val="20"/>
        </w:rPr>
        <w:t>del</w:t>
      </w:r>
      <w:r w:rsidRPr="00C168EF">
        <w:rPr>
          <w:spacing w:val="-2"/>
          <w:sz w:val="20"/>
        </w:rPr>
        <w:t xml:space="preserve"> </w:t>
      </w:r>
      <w:r w:rsidRPr="00C168EF">
        <w:rPr>
          <w:sz w:val="20"/>
        </w:rPr>
        <w:t>sorteo.</w:t>
      </w:r>
    </w:p>
    <w:p w14:paraId="45F40013" w14:textId="77777777" w:rsidR="008C04F7" w:rsidRPr="00C168EF" w:rsidRDefault="008C04F7">
      <w:pPr>
        <w:pStyle w:val="Textoindependiente"/>
        <w:rPr>
          <w:sz w:val="21"/>
        </w:rPr>
      </w:pPr>
    </w:p>
    <w:p w14:paraId="3CB3A3D5" w14:textId="77777777" w:rsidR="008C04F7" w:rsidRPr="00751CE1" w:rsidRDefault="000B579D">
      <w:pPr>
        <w:pStyle w:val="Textoindependiente"/>
        <w:spacing w:line="247" w:lineRule="auto"/>
        <w:ind w:left="121" w:right="545"/>
        <w:jc w:val="both"/>
      </w:pPr>
      <w:r w:rsidRPr="00C168EF">
        <w:t>NOVOMATIC se reserva el derecho de modificar o reemplazar</w:t>
      </w:r>
      <w:r w:rsidRPr="00BA3121">
        <w:t xml:space="preserve"> cualquiera de los términos y</w:t>
      </w:r>
      <w:r w:rsidRPr="00BA3121">
        <w:rPr>
          <w:spacing w:val="1"/>
        </w:rPr>
        <w:t xml:space="preserve"> </w:t>
      </w:r>
      <w:r w:rsidRPr="00BA3121">
        <w:t>condiciones que conforman las Bases Legales, y a incluir nuevos servicios para realizar la</w:t>
      </w:r>
      <w:r w:rsidRPr="00BA3121">
        <w:rPr>
          <w:spacing w:val="1"/>
        </w:rPr>
        <w:t xml:space="preserve"> </w:t>
      </w:r>
      <w:r w:rsidRPr="00BA3121">
        <w:t>COMBINACIÓN ALEATORIA, en cualquier momento, total o parcialmente, sin preaviso a los</w:t>
      </w:r>
      <w:r w:rsidRPr="00BA3121">
        <w:rPr>
          <w:spacing w:val="1"/>
        </w:rPr>
        <w:t xml:space="preserve"> </w:t>
      </w:r>
      <w:r w:rsidRPr="00BA3121">
        <w:t>Participantes,</w:t>
      </w:r>
      <w:r w:rsidRPr="00BA3121">
        <w:rPr>
          <w:spacing w:val="-2"/>
        </w:rPr>
        <w:t xml:space="preserve"> </w:t>
      </w:r>
      <w:r w:rsidRPr="00BA3121">
        <w:t>salvaguardando</w:t>
      </w:r>
      <w:r w:rsidRPr="00BA3121">
        <w:rPr>
          <w:spacing w:val="-1"/>
        </w:rPr>
        <w:t xml:space="preserve"> </w:t>
      </w:r>
      <w:r w:rsidRPr="00BA3121">
        <w:t>los</w:t>
      </w:r>
      <w:r w:rsidRPr="00BA3121">
        <w:rPr>
          <w:spacing w:val="-1"/>
        </w:rPr>
        <w:t xml:space="preserve"> </w:t>
      </w:r>
      <w:r w:rsidRPr="00BA3121">
        <w:t>derechos</w:t>
      </w:r>
      <w:r w:rsidRPr="00BA3121">
        <w:rPr>
          <w:spacing w:val="-1"/>
        </w:rPr>
        <w:t xml:space="preserve"> </w:t>
      </w:r>
      <w:r w:rsidRPr="00BA3121">
        <w:t>adquiridos</w:t>
      </w:r>
      <w:r w:rsidRPr="00BA3121">
        <w:rPr>
          <w:spacing w:val="-1"/>
        </w:rPr>
        <w:t xml:space="preserve"> </w:t>
      </w:r>
      <w:r w:rsidRPr="00BA3121">
        <w:t>por</w:t>
      </w:r>
      <w:r w:rsidRPr="00BA3121">
        <w:rPr>
          <w:spacing w:val="-1"/>
        </w:rPr>
        <w:t xml:space="preserve"> </w:t>
      </w:r>
      <w:r w:rsidRPr="00BA3121">
        <w:t>los</w:t>
      </w:r>
      <w:r w:rsidRPr="00BA3121">
        <w:rPr>
          <w:spacing w:val="-1"/>
        </w:rPr>
        <w:t xml:space="preserve"> </w:t>
      </w:r>
      <w:r w:rsidRPr="00BA3121">
        <w:t>participantes.</w:t>
      </w:r>
    </w:p>
    <w:p w14:paraId="52A0EE6E" w14:textId="77777777" w:rsidR="008C04F7" w:rsidRPr="00751CE1" w:rsidRDefault="008C04F7">
      <w:pPr>
        <w:pStyle w:val="Textoindependiente"/>
        <w:spacing w:before="6"/>
      </w:pPr>
    </w:p>
    <w:p w14:paraId="02E7D9D1" w14:textId="77777777" w:rsidR="008C04F7" w:rsidRDefault="000B579D">
      <w:pPr>
        <w:pStyle w:val="Textoindependiente"/>
        <w:spacing w:line="247" w:lineRule="auto"/>
        <w:ind w:left="121" w:right="544"/>
        <w:jc w:val="both"/>
      </w:pPr>
      <w:r w:rsidRPr="00751CE1">
        <w:t>La</w:t>
      </w:r>
      <w:r w:rsidRPr="00751CE1">
        <w:rPr>
          <w:spacing w:val="1"/>
        </w:rPr>
        <w:t xml:space="preserve"> </w:t>
      </w:r>
      <w:r w:rsidRPr="00751CE1">
        <w:t>modificación</w:t>
      </w:r>
      <w:r w:rsidRPr="00751CE1">
        <w:rPr>
          <w:spacing w:val="1"/>
        </w:rPr>
        <w:t xml:space="preserve"> </w:t>
      </w:r>
      <w:r w:rsidRPr="00751CE1">
        <w:t>de</w:t>
      </w:r>
      <w:r w:rsidRPr="00751CE1">
        <w:rPr>
          <w:spacing w:val="1"/>
        </w:rPr>
        <w:t xml:space="preserve"> </w:t>
      </w:r>
      <w:r w:rsidRPr="00751CE1">
        <w:t>cualquier</w:t>
      </w:r>
      <w:r w:rsidRPr="00751CE1">
        <w:rPr>
          <w:spacing w:val="1"/>
        </w:rPr>
        <w:t xml:space="preserve"> </w:t>
      </w:r>
      <w:r w:rsidRPr="00751CE1">
        <w:t>término</w:t>
      </w:r>
      <w:r w:rsidRPr="00751CE1">
        <w:rPr>
          <w:spacing w:val="1"/>
        </w:rPr>
        <w:t xml:space="preserve"> </w:t>
      </w:r>
      <w:r w:rsidRPr="00751CE1">
        <w:t>de</w:t>
      </w:r>
      <w:r w:rsidRPr="00751CE1">
        <w:rPr>
          <w:spacing w:val="1"/>
        </w:rPr>
        <w:t xml:space="preserve"> </w:t>
      </w:r>
      <w:r w:rsidRPr="00751CE1">
        <w:t>las</w:t>
      </w:r>
      <w:r w:rsidRPr="00751CE1">
        <w:rPr>
          <w:spacing w:val="1"/>
        </w:rPr>
        <w:t xml:space="preserve"> </w:t>
      </w:r>
      <w:r w:rsidRPr="00751CE1">
        <w:t>presentes</w:t>
      </w:r>
      <w:r>
        <w:rPr>
          <w:spacing w:val="1"/>
        </w:rPr>
        <w:t xml:space="preserve"> </w:t>
      </w:r>
      <w:r>
        <w:t>bases</w:t>
      </w:r>
      <w:r>
        <w:rPr>
          <w:spacing w:val="1"/>
        </w:rPr>
        <w:t xml:space="preserve"> </w:t>
      </w:r>
      <w:r>
        <w:t>será</w:t>
      </w:r>
      <w:r>
        <w:rPr>
          <w:spacing w:val="1"/>
        </w:rPr>
        <w:t xml:space="preserve"> </w:t>
      </w:r>
      <w:r>
        <w:t>comunicada</w:t>
      </w:r>
      <w:r>
        <w:rPr>
          <w:spacing w:val="1"/>
        </w:rPr>
        <w:t xml:space="preserve"> </w:t>
      </w:r>
      <w:r>
        <w:t>a</w:t>
      </w:r>
      <w:r>
        <w:rPr>
          <w:spacing w:val="1"/>
        </w:rPr>
        <w:t xml:space="preserve"> </w:t>
      </w:r>
      <w:r>
        <w:t>los</w:t>
      </w:r>
      <w:r>
        <w:rPr>
          <w:spacing w:val="1"/>
        </w:rPr>
        <w:t xml:space="preserve"> </w:t>
      </w:r>
      <w:r>
        <w:t xml:space="preserve">participantes por cualquier medio admitido por el Grupo </w:t>
      </w:r>
      <w:proofErr w:type="spellStart"/>
      <w:r>
        <w:t>Novomatic</w:t>
      </w:r>
      <w:proofErr w:type="spellEnd"/>
      <w:r>
        <w:t xml:space="preserve"> y NOVOMATIC GAMING</w:t>
      </w:r>
      <w:r>
        <w:rPr>
          <w:spacing w:val="1"/>
        </w:rPr>
        <w:t xml:space="preserve"> </w:t>
      </w:r>
      <w:r>
        <w:t>SPAIN, S.A., con el fin de que la modificación, reemplazo o inclusión de cualquiera de los</w:t>
      </w:r>
      <w:r>
        <w:rPr>
          <w:spacing w:val="1"/>
        </w:rPr>
        <w:t xml:space="preserve"> </w:t>
      </w:r>
      <w:r>
        <w:t>términos</w:t>
      </w:r>
      <w:r>
        <w:rPr>
          <w:spacing w:val="1"/>
        </w:rPr>
        <w:t xml:space="preserve"> </w:t>
      </w:r>
      <w:r>
        <w:t>y</w:t>
      </w:r>
      <w:r>
        <w:rPr>
          <w:spacing w:val="1"/>
        </w:rPr>
        <w:t xml:space="preserve"> </w:t>
      </w:r>
      <w:r>
        <w:t>condiciones</w:t>
      </w:r>
      <w:r>
        <w:rPr>
          <w:spacing w:val="1"/>
        </w:rPr>
        <w:t xml:space="preserve"> </w:t>
      </w:r>
      <w:r>
        <w:t>pueda</w:t>
      </w:r>
      <w:r>
        <w:rPr>
          <w:spacing w:val="1"/>
        </w:rPr>
        <w:t xml:space="preserve"> </w:t>
      </w:r>
      <w:r>
        <w:t>ser</w:t>
      </w:r>
      <w:r>
        <w:rPr>
          <w:spacing w:val="1"/>
        </w:rPr>
        <w:t xml:space="preserve"> </w:t>
      </w:r>
      <w:r>
        <w:t>conocida</w:t>
      </w:r>
      <w:r>
        <w:rPr>
          <w:spacing w:val="1"/>
        </w:rPr>
        <w:t xml:space="preserve"> </w:t>
      </w:r>
      <w:r>
        <w:t>por</w:t>
      </w:r>
      <w:r>
        <w:rPr>
          <w:spacing w:val="1"/>
        </w:rPr>
        <w:t xml:space="preserve"> </w:t>
      </w:r>
      <w:r>
        <w:t>los</w:t>
      </w:r>
      <w:r>
        <w:rPr>
          <w:spacing w:val="1"/>
        </w:rPr>
        <w:t xml:space="preserve"> </w:t>
      </w:r>
      <w:r>
        <w:t>Participante</w:t>
      </w:r>
      <w:r>
        <w:rPr>
          <w:spacing w:val="1"/>
        </w:rPr>
        <w:t xml:space="preserve"> </w:t>
      </w:r>
      <w:r>
        <w:t>de</w:t>
      </w:r>
      <w:r>
        <w:rPr>
          <w:spacing w:val="1"/>
        </w:rPr>
        <w:t xml:space="preserve"> </w:t>
      </w:r>
      <w:r>
        <w:t>manera</w:t>
      </w:r>
      <w:r>
        <w:rPr>
          <w:spacing w:val="1"/>
        </w:rPr>
        <w:t xml:space="preserve"> </w:t>
      </w:r>
      <w:r>
        <w:t>previa</w:t>
      </w:r>
      <w:r>
        <w:rPr>
          <w:spacing w:val="1"/>
        </w:rPr>
        <w:t xml:space="preserve"> </w:t>
      </w:r>
      <w:r>
        <w:t>a</w:t>
      </w:r>
      <w:r>
        <w:rPr>
          <w:spacing w:val="1"/>
        </w:rPr>
        <w:t xml:space="preserve"> </w:t>
      </w:r>
      <w:r>
        <w:t>la</w:t>
      </w:r>
      <w:r>
        <w:rPr>
          <w:spacing w:val="1"/>
        </w:rPr>
        <w:t xml:space="preserve"> </w:t>
      </w:r>
      <w:r>
        <w:t>realización de</w:t>
      </w:r>
      <w:r>
        <w:rPr>
          <w:spacing w:val="1"/>
        </w:rPr>
        <w:t xml:space="preserve"> </w:t>
      </w:r>
      <w:r>
        <w:t>la</w:t>
      </w:r>
      <w:r>
        <w:rPr>
          <w:spacing w:val="-1"/>
        </w:rPr>
        <w:t xml:space="preserve"> </w:t>
      </w:r>
      <w:r>
        <w:t>combinación</w:t>
      </w:r>
      <w:r>
        <w:rPr>
          <w:spacing w:val="-1"/>
        </w:rPr>
        <w:t xml:space="preserve"> </w:t>
      </w:r>
      <w:r>
        <w:t>aleatoria.</w:t>
      </w:r>
    </w:p>
    <w:p w14:paraId="139BD0F7" w14:textId="77777777" w:rsidR="008C04F7" w:rsidRDefault="008C04F7">
      <w:pPr>
        <w:pStyle w:val="Textoindependiente"/>
        <w:spacing w:before="9"/>
      </w:pPr>
    </w:p>
    <w:p w14:paraId="5BAC4363" w14:textId="77777777" w:rsidR="008C04F7" w:rsidRDefault="000B579D">
      <w:pPr>
        <w:pStyle w:val="Textoindependiente"/>
        <w:spacing w:line="247" w:lineRule="auto"/>
        <w:ind w:left="121" w:right="543"/>
        <w:jc w:val="both"/>
      </w:pPr>
      <w:r>
        <w:t>Adicionalmente,</w:t>
      </w:r>
      <w:r>
        <w:rPr>
          <w:spacing w:val="1"/>
        </w:rPr>
        <w:t xml:space="preserve"> </w:t>
      </w:r>
      <w:r>
        <w:t>NOVOMATIC</w:t>
      </w:r>
      <w:r>
        <w:rPr>
          <w:spacing w:val="1"/>
        </w:rPr>
        <w:t xml:space="preserve"> </w:t>
      </w:r>
      <w:r>
        <w:t>puede,</w:t>
      </w:r>
      <w:r>
        <w:rPr>
          <w:spacing w:val="1"/>
        </w:rPr>
        <w:t xml:space="preserve"> </w:t>
      </w:r>
      <w:r>
        <w:t>a</w:t>
      </w:r>
      <w:r>
        <w:rPr>
          <w:spacing w:val="1"/>
        </w:rPr>
        <w:t xml:space="preserve"> </w:t>
      </w:r>
      <w:r>
        <w:t>su</w:t>
      </w:r>
      <w:r>
        <w:rPr>
          <w:spacing w:val="1"/>
        </w:rPr>
        <w:t xml:space="preserve"> </w:t>
      </w:r>
      <w:r>
        <w:t>entera</w:t>
      </w:r>
      <w:r>
        <w:rPr>
          <w:spacing w:val="1"/>
        </w:rPr>
        <w:t xml:space="preserve"> </w:t>
      </w:r>
      <w:r>
        <w:t>y</w:t>
      </w:r>
      <w:r>
        <w:rPr>
          <w:spacing w:val="1"/>
        </w:rPr>
        <w:t xml:space="preserve"> </w:t>
      </w:r>
      <w:r>
        <w:t>sola</w:t>
      </w:r>
      <w:r>
        <w:rPr>
          <w:spacing w:val="1"/>
        </w:rPr>
        <w:t xml:space="preserve"> </w:t>
      </w:r>
      <w:r>
        <w:t>discreción,</w:t>
      </w:r>
      <w:r>
        <w:rPr>
          <w:spacing w:val="1"/>
        </w:rPr>
        <w:t xml:space="preserve"> </w:t>
      </w:r>
      <w:r>
        <w:t>suspender</w:t>
      </w:r>
      <w:r>
        <w:rPr>
          <w:spacing w:val="1"/>
        </w:rPr>
        <w:t xml:space="preserve"> </w:t>
      </w:r>
      <w:r>
        <w:t>a</w:t>
      </w:r>
      <w:r>
        <w:rPr>
          <w:spacing w:val="1"/>
        </w:rPr>
        <w:t xml:space="preserve"> </w:t>
      </w:r>
      <w:r>
        <w:t>un</w:t>
      </w:r>
      <w:r>
        <w:rPr>
          <w:spacing w:val="1"/>
        </w:rPr>
        <w:t xml:space="preserve"> </w:t>
      </w:r>
      <w:r>
        <w:t>Participante, descalificar cualquier solicitud en el caso de que las circunstancias escapen al</w:t>
      </w:r>
      <w:r>
        <w:rPr>
          <w:spacing w:val="1"/>
        </w:rPr>
        <w:t xml:space="preserve"> </w:t>
      </w:r>
      <w:r>
        <w:t>control de NOVOMATIC o bien hagan deseable dicho proceder. El Participante acepta que,</w:t>
      </w:r>
      <w:r>
        <w:rPr>
          <w:spacing w:val="1"/>
        </w:rPr>
        <w:t xml:space="preserve"> </w:t>
      </w:r>
      <w:r>
        <w:t>como resultado de dicha decisión, no recaerá ninguna responsabilidad sobre NOVOMATIC, y</w:t>
      </w:r>
      <w:r>
        <w:rPr>
          <w:spacing w:val="1"/>
        </w:rPr>
        <w:t xml:space="preserve"> </w:t>
      </w:r>
      <w:r>
        <w:t>que el ejercicio de tal criterio no acarreará el pago, ni la obligación de pago, de compensación</w:t>
      </w:r>
      <w:r>
        <w:rPr>
          <w:spacing w:val="1"/>
        </w:rPr>
        <w:t xml:space="preserve"> </w:t>
      </w:r>
      <w:r>
        <w:t>alguna a</w:t>
      </w:r>
      <w:r>
        <w:rPr>
          <w:spacing w:val="-1"/>
        </w:rPr>
        <w:t xml:space="preserve"> </w:t>
      </w:r>
      <w:r>
        <w:t>ningún</w:t>
      </w:r>
      <w:r>
        <w:rPr>
          <w:spacing w:val="1"/>
        </w:rPr>
        <w:t xml:space="preserve"> </w:t>
      </w:r>
      <w:r>
        <w:t>Participante</w:t>
      </w:r>
      <w:r>
        <w:rPr>
          <w:spacing w:val="-2"/>
        </w:rPr>
        <w:t xml:space="preserve"> </w:t>
      </w:r>
      <w:r>
        <w:t>ni a</w:t>
      </w:r>
      <w:r>
        <w:rPr>
          <w:spacing w:val="-1"/>
        </w:rPr>
        <w:t xml:space="preserve"> </w:t>
      </w:r>
      <w:r>
        <w:t>ninguna</w:t>
      </w:r>
      <w:r>
        <w:rPr>
          <w:spacing w:val="-2"/>
        </w:rPr>
        <w:t xml:space="preserve"> </w:t>
      </w:r>
      <w:r>
        <w:t>otra</w:t>
      </w:r>
      <w:r>
        <w:rPr>
          <w:spacing w:val="1"/>
        </w:rPr>
        <w:t xml:space="preserve"> </w:t>
      </w:r>
      <w:r>
        <w:t>persona.</w:t>
      </w:r>
    </w:p>
    <w:p w14:paraId="7AA20B85" w14:textId="77777777" w:rsidR="008C04F7" w:rsidRDefault="008C04F7">
      <w:pPr>
        <w:pStyle w:val="Textoindependiente"/>
        <w:spacing w:before="10"/>
      </w:pPr>
    </w:p>
    <w:p w14:paraId="35A0F65C" w14:textId="77777777" w:rsidR="008C04F7" w:rsidRDefault="000B579D">
      <w:pPr>
        <w:pStyle w:val="Textoindependiente"/>
        <w:spacing w:line="247" w:lineRule="auto"/>
        <w:ind w:left="121" w:right="546"/>
        <w:jc w:val="both"/>
      </w:pPr>
      <w:r>
        <w:t>El cualquier caso, NOVOMATIC se reserva el derecho a dejar desierta la COMBINACIÓN</w:t>
      </w:r>
      <w:r>
        <w:rPr>
          <w:spacing w:val="1"/>
        </w:rPr>
        <w:t xml:space="preserve"> </w:t>
      </w:r>
      <w:r>
        <w:t>ALEATORIA por motivos de fuerza mayor o causas justificadas, así como en el supuesto en el</w:t>
      </w:r>
      <w:r>
        <w:rPr>
          <w:spacing w:val="-53"/>
        </w:rPr>
        <w:t xml:space="preserve"> </w:t>
      </w:r>
      <w:r>
        <w:t>que</w:t>
      </w:r>
      <w:r>
        <w:rPr>
          <w:spacing w:val="-1"/>
        </w:rPr>
        <w:t xml:space="preserve"> </w:t>
      </w:r>
      <w:r>
        <w:t>los</w:t>
      </w:r>
      <w:r>
        <w:rPr>
          <w:spacing w:val="-1"/>
        </w:rPr>
        <w:t xml:space="preserve"> </w:t>
      </w:r>
      <w:r>
        <w:t>Participantes</w:t>
      </w:r>
      <w:r>
        <w:rPr>
          <w:spacing w:val="-1"/>
        </w:rPr>
        <w:t xml:space="preserve"> </w:t>
      </w:r>
      <w:r>
        <w:t>no</w:t>
      </w:r>
      <w:r>
        <w:rPr>
          <w:spacing w:val="-2"/>
        </w:rPr>
        <w:t xml:space="preserve"> </w:t>
      </w:r>
      <w:r>
        <w:t>cumplan</w:t>
      </w:r>
      <w:r>
        <w:rPr>
          <w:spacing w:val="-2"/>
        </w:rPr>
        <w:t xml:space="preserve"> </w:t>
      </w:r>
      <w:r>
        <w:t>con</w:t>
      </w:r>
      <w:r>
        <w:rPr>
          <w:spacing w:val="-2"/>
        </w:rPr>
        <w:t xml:space="preserve"> </w:t>
      </w:r>
      <w:r>
        <w:t>lo</w:t>
      </w:r>
      <w:r>
        <w:rPr>
          <w:spacing w:val="-2"/>
        </w:rPr>
        <w:t xml:space="preserve"> </w:t>
      </w:r>
      <w:r>
        <w:t>dispuesto en</w:t>
      </w:r>
      <w:r>
        <w:rPr>
          <w:spacing w:val="-1"/>
        </w:rPr>
        <w:t xml:space="preserve"> </w:t>
      </w:r>
      <w:r>
        <w:t>las</w:t>
      </w:r>
      <w:r>
        <w:rPr>
          <w:spacing w:val="-1"/>
        </w:rPr>
        <w:t xml:space="preserve"> </w:t>
      </w:r>
      <w:r>
        <w:t>presentes</w:t>
      </w:r>
      <w:r>
        <w:rPr>
          <w:spacing w:val="2"/>
        </w:rPr>
        <w:t xml:space="preserve"> </w:t>
      </w:r>
      <w:r>
        <w:t>Bases</w:t>
      </w:r>
      <w:r>
        <w:rPr>
          <w:spacing w:val="-1"/>
        </w:rPr>
        <w:t xml:space="preserve"> </w:t>
      </w:r>
      <w:r>
        <w:t>Legales.</w:t>
      </w:r>
    </w:p>
    <w:p w14:paraId="7B1809CD" w14:textId="77777777" w:rsidR="008C04F7" w:rsidRDefault="008C04F7" w:rsidP="00FB1E20">
      <w:pPr>
        <w:pStyle w:val="Sinespaciado"/>
      </w:pPr>
    </w:p>
    <w:p w14:paraId="643CEA44" w14:textId="77777777" w:rsidR="008C04F7" w:rsidRPr="00BA3121" w:rsidRDefault="000B579D">
      <w:pPr>
        <w:pStyle w:val="Ttulo1"/>
        <w:numPr>
          <w:ilvl w:val="0"/>
          <w:numId w:val="3"/>
        </w:numPr>
        <w:tabs>
          <w:tab w:val="left" w:pos="687"/>
          <w:tab w:val="left" w:pos="688"/>
        </w:tabs>
      </w:pPr>
      <w:bookmarkStart w:id="8" w:name="7._PREMIOS"/>
      <w:bookmarkEnd w:id="8"/>
      <w:r w:rsidRPr="00BA3121">
        <w:t>PREMIOS</w:t>
      </w:r>
    </w:p>
    <w:p w14:paraId="24D65107" w14:textId="77777777" w:rsidR="008C04F7" w:rsidRPr="00C168EF" w:rsidRDefault="000B579D">
      <w:pPr>
        <w:pStyle w:val="Textoindependiente"/>
        <w:spacing w:before="75"/>
        <w:ind w:left="121"/>
      </w:pPr>
      <w:r w:rsidRPr="00BA3121">
        <w:t>El</w:t>
      </w:r>
      <w:r w:rsidRPr="00BA3121">
        <w:rPr>
          <w:spacing w:val="-3"/>
        </w:rPr>
        <w:t xml:space="preserve"> </w:t>
      </w:r>
      <w:r w:rsidRPr="00BA3121">
        <w:t>premio</w:t>
      </w:r>
      <w:r w:rsidRPr="00BA3121">
        <w:rPr>
          <w:spacing w:val="-3"/>
        </w:rPr>
        <w:t xml:space="preserve"> </w:t>
      </w:r>
      <w:r w:rsidRPr="00BA3121">
        <w:t>de</w:t>
      </w:r>
      <w:r w:rsidRPr="00BA3121">
        <w:rPr>
          <w:spacing w:val="-3"/>
        </w:rPr>
        <w:t xml:space="preserve"> </w:t>
      </w:r>
      <w:r w:rsidRPr="00BA3121">
        <w:t>las</w:t>
      </w:r>
      <w:r w:rsidRPr="00BA3121">
        <w:rPr>
          <w:spacing w:val="-4"/>
        </w:rPr>
        <w:t xml:space="preserve"> </w:t>
      </w:r>
      <w:r w:rsidRPr="00BA3121">
        <w:t>com</w:t>
      </w:r>
      <w:r w:rsidRPr="00C168EF">
        <w:t>binaciones</w:t>
      </w:r>
      <w:r w:rsidRPr="00C168EF">
        <w:rPr>
          <w:spacing w:val="-3"/>
        </w:rPr>
        <w:t xml:space="preserve"> </w:t>
      </w:r>
      <w:r w:rsidRPr="00C168EF">
        <w:t>aleatorias</w:t>
      </w:r>
      <w:r w:rsidRPr="00C168EF">
        <w:rPr>
          <w:spacing w:val="-4"/>
        </w:rPr>
        <w:t xml:space="preserve"> </w:t>
      </w:r>
      <w:r w:rsidRPr="00C168EF">
        <w:t>con</w:t>
      </w:r>
      <w:r w:rsidRPr="00C168EF">
        <w:rPr>
          <w:spacing w:val="-5"/>
        </w:rPr>
        <w:t xml:space="preserve"> </w:t>
      </w:r>
      <w:r w:rsidRPr="00C168EF">
        <w:t>fines</w:t>
      </w:r>
      <w:r w:rsidRPr="00C168EF">
        <w:rPr>
          <w:spacing w:val="-3"/>
        </w:rPr>
        <w:t xml:space="preserve"> </w:t>
      </w:r>
      <w:r w:rsidRPr="00C168EF">
        <w:t>publicitarios</w:t>
      </w:r>
      <w:r w:rsidRPr="00C168EF">
        <w:rPr>
          <w:spacing w:val="-4"/>
        </w:rPr>
        <w:t xml:space="preserve"> </w:t>
      </w:r>
      <w:r w:rsidRPr="00C168EF">
        <w:t>consistirá</w:t>
      </w:r>
      <w:r w:rsidRPr="00C168EF">
        <w:rPr>
          <w:spacing w:val="-5"/>
        </w:rPr>
        <w:t xml:space="preserve"> </w:t>
      </w:r>
      <w:r w:rsidRPr="00C168EF">
        <w:t>en:</w:t>
      </w:r>
    </w:p>
    <w:p w14:paraId="4CEF3376" w14:textId="77777777" w:rsidR="008C04F7" w:rsidRPr="00C168EF" w:rsidRDefault="008C04F7">
      <w:pPr>
        <w:pStyle w:val="Textoindependiente"/>
        <w:spacing w:before="1"/>
      </w:pPr>
    </w:p>
    <w:p w14:paraId="210F7986" w14:textId="165E544F" w:rsidR="00A669D9" w:rsidRPr="001C65E2" w:rsidRDefault="00645A23" w:rsidP="00A669D9">
      <w:pPr>
        <w:pStyle w:val="Prrafodelista"/>
        <w:numPr>
          <w:ilvl w:val="0"/>
          <w:numId w:val="5"/>
        </w:numPr>
        <w:shd w:val="clear" w:color="auto" w:fill="FFFFFF"/>
        <w:rPr>
          <w:rFonts w:ascii="Aptos" w:eastAsia="Times New Roman" w:hAnsi="Aptos" w:cs="Aptos"/>
          <w:color w:val="000000"/>
          <w:sz w:val="20"/>
          <w:szCs w:val="20"/>
        </w:rPr>
      </w:pPr>
      <w:r>
        <w:rPr>
          <w:rFonts w:eastAsia="Times New Roman"/>
          <w:color w:val="000000"/>
          <w:sz w:val="20"/>
          <w:szCs w:val="20"/>
        </w:rPr>
        <w:t>4</w:t>
      </w:r>
      <w:r w:rsidR="00A669D9" w:rsidRPr="00C168EF">
        <w:rPr>
          <w:rFonts w:eastAsia="Times New Roman"/>
          <w:color w:val="000000"/>
          <w:sz w:val="20"/>
          <w:szCs w:val="20"/>
        </w:rPr>
        <w:t xml:space="preserve"> premios de </w:t>
      </w:r>
      <w:r w:rsidR="001C65E2">
        <w:rPr>
          <w:rFonts w:eastAsia="Times New Roman"/>
          <w:color w:val="000000"/>
          <w:sz w:val="20"/>
          <w:szCs w:val="20"/>
        </w:rPr>
        <w:t>50</w:t>
      </w:r>
      <w:r w:rsidR="00A669D9" w:rsidRPr="00C168EF">
        <w:rPr>
          <w:rFonts w:eastAsia="Times New Roman"/>
          <w:color w:val="000000"/>
          <w:sz w:val="20"/>
          <w:szCs w:val="20"/>
        </w:rPr>
        <w:t>€ en efectivo.</w:t>
      </w:r>
    </w:p>
    <w:p w14:paraId="3BD525DA" w14:textId="06792643" w:rsidR="001C65E2" w:rsidRPr="00C168EF" w:rsidRDefault="00EC647A" w:rsidP="00A669D9">
      <w:pPr>
        <w:pStyle w:val="Prrafodelista"/>
        <w:numPr>
          <w:ilvl w:val="0"/>
          <w:numId w:val="5"/>
        </w:numPr>
        <w:shd w:val="clear" w:color="auto" w:fill="FFFFFF"/>
        <w:rPr>
          <w:rFonts w:ascii="Aptos" w:eastAsia="Times New Roman" w:hAnsi="Aptos" w:cs="Aptos"/>
          <w:color w:val="000000"/>
          <w:sz w:val="20"/>
          <w:szCs w:val="20"/>
        </w:rPr>
      </w:pPr>
      <w:r>
        <w:rPr>
          <w:rFonts w:eastAsia="Times New Roman"/>
          <w:color w:val="000000"/>
          <w:sz w:val="20"/>
          <w:szCs w:val="20"/>
        </w:rPr>
        <w:t>3</w:t>
      </w:r>
      <w:r w:rsidR="001C65E2">
        <w:rPr>
          <w:rFonts w:eastAsia="Times New Roman"/>
          <w:color w:val="000000"/>
          <w:sz w:val="20"/>
          <w:szCs w:val="20"/>
        </w:rPr>
        <w:t xml:space="preserve"> premios de 100€ en efectivo.</w:t>
      </w:r>
    </w:p>
    <w:p w14:paraId="69B5DF78" w14:textId="77777777" w:rsidR="00A669D9" w:rsidRPr="00C168EF" w:rsidRDefault="00A669D9" w:rsidP="00A669D9">
      <w:pPr>
        <w:pStyle w:val="Prrafodelista"/>
        <w:numPr>
          <w:ilvl w:val="0"/>
          <w:numId w:val="5"/>
        </w:numPr>
        <w:shd w:val="clear" w:color="auto" w:fill="FFFFFF"/>
        <w:rPr>
          <w:rFonts w:eastAsia="Times New Roman"/>
          <w:color w:val="000000"/>
          <w:sz w:val="20"/>
          <w:szCs w:val="20"/>
        </w:rPr>
      </w:pPr>
      <w:r w:rsidRPr="00C168EF">
        <w:rPr>
          <w:rFonts w:eastAsia="Times New Roman"/>
          <w:color w:val="000000"/>
          <w:sz w:val="20"/>
          <w:szCs w:val="20"/>
        </w:rPr>
        <w:t>2 premios de 150€ en efectivo.</w:t>
      </w:r>
    </w:p>
    <w:p w14:paraId="24C6F623" w14:textId="77777777" w:rsidR="008C04F7" w:rsidRPr="00CD45D4" w:rsidRDefault="008C04F7">
      <w:pPr>
        <w:pStyle w:val="Textoindependiente"/>
      </w:pPr>
    </w:p>
    <w:p w14:paraId="7FDD6C83" w14:textId="77777777" w:rsidR="008C04F7" w:rsidRPr="00CD45D4" w:rsidRDefault="000B579D">
      <w:pPr>
        <w:pStyle w:val="Ttulo1"/>
        <w:numPr>
          <w:ilvl w:val="0"/>
          <w:numId w:val="3"/>
        </w:numPr>
        <w:tabs>
          <w:tab w:val="left" w:pos="687"/>
          <w:tab w:val="left" w:pos="688"/>
        </w:tabs>
      </w:pPr>
      <w:bookmarkStart w:id="9" w:name="8._FECHAS"/>
      <w:bookmarkEnd w:id="9"/>
      <w:r w:rsidRPr="00CD45D4">
        <w:t>FECHAS</w:t>
      </w:r>
    </w:p>
    <w:p w14:paraId="6C98C896" w14:textId="77777777" w:rsidR="008C04F7" w:rsidRPr="00CD45D4" w:rsidRDefault="008C04F7">
      <w:pPr>
        <w:pStyle w:val="Textoindependiente"/>
        <w:spacing w:before="1"/>
        <w:rPr>
          <w:rFonts w:ascii="Arial"/>
          <w:b/>
          <w:sz w:val="19"/>
        </w:rPr>
      </w:pPr>
    </w:p>
    <w:p w14:paraId="3C540B05" w14:textId="77777777" w:rsidR="008C04F7" w:rsidRPr="00C168EF" w:rsidRDefault="000B579D">
      <w:pPr>
        <w:pStyle w:val="Textoindependiente"/>
        <w:ind w:left="121"/>
      </w:pPr>
      <w:r w:rsidRPr="00CD45D4">
        <w:t>La</w:t>
      </w:r>
      <w:r w:rsidRPr="00CD45D4">
        <w:rPr>
          <w:spacing w:val="-5"/>
        </w:rPr>
        <w:t xml:space="preserve"> </w:t>
      </w:r>
      <w:r w:rsidRPr="00BA3121">
        <w:t>combinación</w:t>
      </w:r>
      <w:r w:rsidRPr="00BA3121">
        <w:rPr>
          <w:spacing w:val="-4"/>
        </w:rPr>
        <w:t xml:space="preserve"> </w:t>
      </w:r>
      <w:r w:rsidRPr="00C168EF">
        <w:t>aleatoria</w:t>
      </w:r>
      <w:r w:rsidRPr="00C168EF">
        <w:rPr>
          <w:spacing w:val="-5"/>
        </w:rPr>
        <w:t xml:space="preserve"> </w:t>
      </w:r>
      <w:r w:rsidRPr="00C168EF">
        <w:t>se</w:t>
      </w:r>
      <w:r w:rsidRPr="00C168EF">
        <w:rPr>
          <w:spacing w:val="-4"/>
        </w:rPr>
        <w:t xml:space="preserve"> </w:t>
      </w:r>
      <w:r w:rsidRPr="00C168EF">
        <w:t>realizará</w:t>
      </w:r>
      <w:r w:rsidRPr="00C168EF">
        <w:rPr>
          <w:spacing w:val="-2"/>
        </w:rPr>
        <w:t xml:space="preserve"> </w:t>
      </w:r>
      <w:r w:rsidRPr="00C168EF">
        <w:t>en</w:t>
      </w:r>
      <w:r w:rsidRPr="00C168EF">
        <w:rPr>
          <w:spacing w:val="-3"/>
        </w:rPr>
        <w:t xml:space="preserve"> </w:t>
      </w:r>
      <w:r w:rsidR="00835D68" w:rsidRPr="00C168EF">
        <w:t>la</w:t>
      </w:r>
      <w:r w:rsidRPr="00C168EF">
        <w:rPr>
          <w:spacing w:val="-3"/>
        </w:rPr>
        <w:t xml:space="preserve"> </w:t>
      </w:r>
      <w:r w:rsidRPr="00C168EF">
        <w:t>siguiente fecha:</w:t>
      </w:r>
    </w:p>
    <w:p w14:paraId="7F378146" w14:textId="77777777" w:rsidR="008C04F7" w:rsidRPr="00C168EF" w:rsidRDefault="008C04F7">
      <w:pPr>
        <w:pStyle w:val="Textoindependiente"/>
        <w:spacing w:before="7"/>
      </w:pPr>
    </w:p>
    <w:p w14:paraId="6D7D4D3F" w14:textId="3B8AD3D1" w:rsidR="00046C02" w:rsidRPr="00C168EF" w:rsidRDefault="00046C02" w:rsidP="00046C02">
      <w:pPr>
        <w:pStyle w:val="Prrafodelista"/>
        <w:numPr>
          <w:ilvl w:val="0"/>
          <w:numId w:val="2"/>
        </w:numPr>
        <w:tabs>
          <w:tab w:val="left" w:pos="973"/>
          <w:tab w:val="left" w:pos="974"/>
        </w:tabs>
        <w:spacing w:before="1"/>
        <w:ind w:hanging="426"/>
        <w:rPr>
          <w:sz w:val="20"/>
        </w:rPr>
      </w:pPr>
      <w:r w:rsidRPr="00C168EF">
        <w:rPr>
          <w:sz w:val="20"/>
        </w:rPr>
        <w:t>El</w:t>
      </w:r>
      <w:r w:rsidRPr="00C168EF">
        <w:rPr>
          <w:spacing w:val="-1"/>
          <w:sz w:val="20"/>
        </w:rPr>
        <w:t xml:space="preserve"> </w:t>
      </w:r>
      <w:r w:rsidR="00AD1C03" w:rsidRPr="00C168EF">
        <w:rPr>
          <w:sz w:val="20"/>
        </w:rPr>
        <w:t>1</w:t>
      </w:r>
      <w:r w:rsidR="001C65E2">
        <w:rPr>
          <w:sz w:val="20"/>
        </w:rPr>
        <w:t>5</w:t>
      </w:r>
      <w:r w:rsidR="00AD1C03" w:rsidRPr="00C168EF">
        <w:rPr>
          <w:sz w:val="20"/>
        </w:rPr>
        <w:t xml:space="preserve"> </w:t>
      </w:r>
      <w:r w:rsidRPr="00C168EF">
        <w:rPr>
          <w:sz w:val="20"/>
        </w:rPr>
        <w:t>de</w:t>
      </w:r>
      <w:r w:rsidRPr="00C168EF">
        <w:rPr>
          <w:spacing w:val="-3"/>
          <w:sz w:val="20"/>
        </w:rPr>
        <w:t xml:space="preserve"> </w:t>
      </w:r>
      <w:r w:rsidR="00B13BA4">
        <w:rPr>
          <w:spacing w:val="-3"/>
          <w:sz w:val="20"/>
        </w:rPr>
        <w:t>mayo</w:t>
      </w:r>
      <w:r w:rsidRPr="00C168EF">
        <w:rPr>
          <w:sz w:val="20"/>
        </w:rPr>
        <w:t xml:space="preserve"> de</w:t>
      </w:r>
      <w:r w:rsidRPr="00C168EF">
        <w:rPr>
          <w:spacing w:val="-1"/>
          <w:sz w:val="20"/>
        </w:rPr>
        <w:t xml:space="preserve"> </w:t>
      </w:r>
      <w:r w:rsidRPr="00C168EF">
        <w:rPr>
          <w:sz w:val="20"/>
        </w:rPr>
        <w:t>202</w:t>
      </w:r>
      <w:r w:rsidR="00C168EF" w:rsidRPr="00C168EF">
        <w:rPr>
          <w:sz w:val="20"/>
        </w:rPr>
        <w:t>6</w:t>
      </w:r>
      <w:r w:rsidR="00AD1C03" w:rsidRPr="00C168EF">
        <w:rPr>
          <w:sz w:val="20"/>
        </w:rPr>
        <w:t xml:space="preserve"> </w:t>
      </w:r>
      <w:r w:rsidRPr="00C168EF">
        <w:rPr>
          <w:sz w:val="20"/>
        </w:rPr>
        <w:t>a las</w:t>
      </w:r>
      <w:r w:rsidRPr="00C168EF">
        <w:rPr>
          <w:spacing w:val="1"/>
          <w:sz w:val="20"/>
        </w:rPr>
        <w:t xml:space="preserve"> </w:t>
      </w:r>
      <w:r w:rsidRPr="00C168EF">
        <w:rPr>
          <w:sz w:val="20"/>
        </w:rPr>
        <w:t>09:</w:t>
      </w:r>
      <w:r w:rsidR="00AD1C03" w:rsidRPr="00C168EF">
        <w:rPr>
          <w:sz w:val="20"/>
        </w:rPr>
        <w:t>3</w:t>
      </w:r>
      <w:r w:rsidRPr="00C168EF">
        <w:rPr>
          <w:sz w:val="20"/>
        </w:rPr>
        <w:t>0</w:t>
      </w:r>
      <w:r w:rsidR="00F2293E" w:rsidRPr="00C168EF">
        <w:rPr>
          <w:sz w:val="20"/>
        </w:rPr>
        <w:t>h</w:t>
      </w:r>
      <w:r w:rsidRPr="00C168EF">
        <w:rPr>
          <w:sz w:val="20"/>
        </w:rPr>
        <w:t>.</w:t>
      </w:r>
    </w:p>
    <w:p w14:paraId="0BB6630C" w14:textId="77777777" w:rsidR="008C04F7" w:rsidRPr="00C168EF" w:rsidRDefault="008C04F7">
      <w:pPr>
        <w:pStyle w:val="Textoindependiente"/>
        <w:spacing w:before="2"/>
      </w:pPr>
    </w:p>
    <w:p w14:paraId="6F02775B" w14:textId="77777777" w:rsidR="008C04F7" w:rsidRPr="00C168EF" w:rsidRDefault="000B579D">
      <w:pPr>
        <w:pStyle w:val="Ttulo1"/>
        <w:numPr>
          <w:ilvl w:val="0"/>
          <w:numId w:val="3"/>
        </w:numPr>
        <w:tabs>
          <w:tab w:val="left" w:pos="687"/>
          <w:tab w:val="left" w:pos="688"/>
        </w:tabs>
        <w:spacing w:before="1"/>
      </w:pPr>
      <w:bookmarkStart w:id="10" w:name="9._CÓMO_CONSEGUIR_EL_PREMIO_Y_SU_ENTREGA"/>
      <w:bookmarkEnd w:id="10"/>
      <w:r w:rsidRPr="00C168EF">
        <w:t>CÓMO</w:t>
      </w:r>
      <w:r w:rsidRPr="00C168EF">
        <w:rPr>
          <w:spacing w:val="-4"/>
        </w:rPr>
        <w:t xml:space="preserve"> </w:t>
      </w:r>
      <w:r w:rsidRPr="00C168EF">
        <w:t>CONSEGUIR</w:t>
      </w:r>
      <w:r w:rsidRPr="00C168EF">
        <w:rPr>
          <w:spacing w:val="-2"/>
        </w:rPr>
        <w:t xml:space="preserve"> </w:t>
      </w:r>
      <w:r w:rsidRPr="00C168EF">
        <w:t>EL</w:t>
      </w:r>
      <w:r w:rsidRPr="00C168EF">
        <w:rPr>
          <w:spacing w:val="-2"/>
        </w:rPr>
        <w:t xml:space="preserve"> </w:t>
      </w:r>
      <w:r w:rsidRPr="00C168EF">
        <w:t>PREMIO Y</w:t>
      </w:r>
      <w:r w:rsidRPr="00C168EF">
        <w:rPr>
          <w:spacing w:val="-3"/>
        </w:rPr>
        <w:t xml:space="preserve"> </w:t>
      </w:r>
      <w:r w:rsidRPr="00C168EF">
        <w:t>SU</w:t>
      </w:r>
      <w:r w:rsidRPr="00C168EF">
        <w:rPr>
          <w:spacing w:val="-2"/>
        </w:rPr>
        <w:t xml:space="preserve"> </w:t>
      </w:r>
      <w:r w:rsidRPr="00C168EF">
        <w:t>ENTREGA:</w:t>
      </w:r>
    </w:p>
    <w:p w14:paraId="4CA9E082" w14:textId="77777777" w:rsidR="008C04F7" w:rsidRPr="00C168EF" w:rsidRDefault="008C04F7">
      <w:pPr>
        <w:pStyle w:val="Textoindependiente"/>
        <w:spacing w:before="2"/>
        <w:rPr>
          <w:rFonts w:ascii="Arial"/>
          <w:b/>
          <w:sz w:val="19"/>
        </w:rPr>
      </w:pPr>
    </w:p>
    <w:p w14:paraId="2C16BE35" w14:textId="19A0E009" w:rsidR="008C04F7" w:rsidRPr="00C168EF" w:rsidRDefault="000B579D">
      <w:pPr>
        <w:pStyle w:val="Textoindependiente"/>
        <w:spacing w:before="1" w:line="244" w:lineRule="auto"/>
        <w:ind w:left="121" w:right="545"/>
        <w:jc w:val="both"/>
      </w:pPr>
      <w:r w:rsidRPr="00C168EF">
        <w:t xml:space="preserve">Dentro de las </w:t>
      </w:r>
      <w:r w:rsidR="00427A8F" w:rsidRPr="00C168EF">
        <w:t>96</w:t>
      </w:r>
      <w:r w:rsidRPr="00C168EF">
        <w:t xml:space="preserve"> horas siguientes a la finalización del Periodo de Participación, NOVOMATIC</w:t>
      </w:r>
      <w:r w:rsidRPr="00C168EF">
        <w:rPr>
          <w:spacing w:val="1"/>
        </w:rPr>
        <w:t xml:space="preserve"> </w:t>
      </w:r>
      <w:r w:rsidRPr="00C168EF">
        <w:t>elegirá al azar entre</w:t>
      </w:r>
      <w:r w:rsidRPr="00C168EF">
        <w:rPr>
          <w:spacing w:val="-1"/>
        </w:rPr>
        <w:t xml:space="preserve"> </w:t>
      </w:r>
      <w:r w:rsidRPr="00C168EF">
        <w:t>los</w:t>
      </w:r>
      <w:r w:rsidRPr="00C168EF">
        <w:rPr>
          <w:spacing w:val="-1"/>
        </w:rPr>
        <w:t xml:space="preserve"> </w:t>
      </w:r>
      <w:r w:rsidRPr="00C168EF">
        <w:t>Participantes:</w:t>
      </w:r>
    </w:p>
    <w:p w14:paraId="7F8BCF11" w14:textId="77777777" w:rsidR="008C04F7" w:rsidRPr="00C168EF" w:rsidRDefault="008C04F7">
      <w:pPr>
        <w:pStyle w:val="Textoindependiente"/>
        <w:rPr>
          <w:sz w:val="21"/>
        </w:rPr>
      </w:pPr>
    </w:p>
    <w:p w14:paraId="3193BAE2" w14:textId="22295776" w:rsidR="008C04F7" w:rsidRPr="00BA3121" w:rsidRDefault="000B579D" w:rsidP="00726B04">
      <w:pPr>
        <w:pStyle w:val="Textoindependiente"/>
        <w:numPr>
          <w:ilvl w:val="1"/>
          <w:numId w:val="3"/>
        </w:numPr>
        <w:spacing w:line="247" w:lineRule="auto"/>
        <w:ind w:right="545"/>
        <w:jc w:val="both"/>
      </w:pPr>
      <w:r w:rsidRPr="00C168EF">
        <w:t xml:space="preserve">De forma aleatoria será elegido entre los Participantes, a los </w:t>
      </w:r>
      <w:r w:rsidR="007D7375">
        <w:t>9</w:t>
      </w:r>
      <w:r w:rsidRPr="00C168EF">
        <w:t xml:space="preserve"> Participantes </w:t>
      </w:r>
      <w:r w:rsidR="00F2293E" w:rsidRPr="00C168EF">
        <w:t xml:space="preserve">ganadores que serán </w:t>
      </w:r>
      <w:r w:rsidRPr="00C168EF">
        <w:t xml:space="preserve">numerados del 1 al </w:t>
      </w:r>
      <w:r w:rsidR="007D7375">
        <w:t>9</w:t>
      </w:r>
      <w:r w:rsidR="00750A13" w:rsidRPr="00C168EF">
        <w:t xml:space="preserve"> </w:t>
      </w:r>
      <w:r w:rsidRPr="00C168EF">
        <w:t>(el “</w:t>
      </w:r>
      <w:r w:rsidRPr="000F25CD">
        <w:rPr>
          <w:b/>
          <w:bCs/>
        </w:rPr>
        <w:t>Ganador</w:t>
      </w:r>
      <w:r w:rsidRPr="00C168EF">
        <w:t xml:space="preserve">”) y a </w:t>
      </w:r>
      <w:r w:rsidR="007D7375">
        <w:t>9</w:t>
      </w:r>
      <w:r w:rsidRPr="00C168EF">
        <w:t xml:space="preserve"> ganadores suplentes, que serán</w:t>
      </w:r>
      <w:r w:rsidRPr="00726B04">
        <w:t xml:space="preserve"> </w:t>
      </w:r>
      <w:r w:rsidRPr="00C168EF">
        <w:t>numerados del 1 al</w:t>
      </w:r>
      <w:r w:rsidR="005C6DA1">
        <w:t xml:space="preserve"> </w:t>
      </w:r>
      <w:r w:rsidR="007D7375">
        <w:t>9</w:t>
      </w:r>
      <w:r w:rsidR="005C6DA1">
        <w:t xml:space="preserve"> </w:t>
      </w:r>
      <w:r w:rsidRPr="00C168EF">
        <w:t>(los “</w:t>
      </w:r>
      <w:r w:rsidRPr="000F25CD">
        <w:rPr>
          <w:b/>
          <w:bCs/>
        </w:rPr>
        <w:t>Ganadores Suplentes</w:t>
      </w:r>
      <w:r w:rsidRPr="00C168EF">
        <w:t>”). La combinación aleatoria se</w:t>
      </w:r>
      <w:r w:rsidRPr="00726B04">
        <w:t xml:space="preserve"> </w:t>
      </w:r>
      <w:r w:rsidRPr="00C168EF">
        <w:t>realizará</w:t>
      </w:r>
      <w:r w:rsidRPr="00726B04">
        <w:t xml:space="preserve"> </w:t>
      </w:r>
      <w:r w:rsidRPr="00C168EF">
        <w:t>mediante</w:t>
      </w:r>
      <w:r w:rsidRPr="00726B04">
        <w:t xml:space="preserve"> </w:t>
      </w:r>
      <w:r w:rsidRPr="00C168EF">
        <w:t>la</w:t>
      </w:r>
      <w:r w:rsidRPr="00726B04">
        <w:t xml:space="preserve"> </w:t>
      </w:r>
      <w:r w:rsidRPr="00C168EF">
        <w:t>selección</w:t>
      </w:r>
      <w:r w:rsidRPr="00726B04">
        <w:t xml:space="preserve"> </w:t>
      </w:r>
      <w:r w:rsidRPr="00C168EF">
        <w:t>de</w:t>
      </w:r>
      <w:r w:rsidRPr="00726B04">
        <w:t xml:space="preserve"> </w:t>
      </w:r>
      <w:r w:rsidRPr="00C168EF">
        <w:t>una</w:t>
      </w:r>
      <w:r w:rsidRPr="00726B04">
        <w:t xml:space="preserve"> </w:t>
      </w:r>
      <w:r w:rsidRPr="00C168EF">
        <w:t>participación</w:t>
      </w:r>
      <w:r w:rsidRPr="00726B04">
        <w:t xml:space="preserve"> </w:t>
      </w:r>
      <w:r w:rsidRPr="00C168EF">
        <w:t>ganadora</w:t>
      </w:r>
      <w:r w:rsidRPr="00726B04">
        <w:t xml:space="preserve"> </w:t>
      </w:r>
      <w:r w:rsidRPr="00BA3121">
        <w:t>de</w:t>
      </w:r>
      <w:r w:rsidRPr="00726B04">
        <w:t xml:space="preserve"> </w:t>
      </w:r>
      <w:r w:rsidRPr="00BA3121">
        <w:t>entre</w:t>
      </w:r>
      <w:r w:rsidRPr="00726B04">
        <w:t xml:space="preserve"> </w:t>
      </w:r>
      <w:r w:rsidRPr="00BA3121">
        <w:t>todas</w:t>
      </w:r>
      <w:r w:rsidRPr="00726B04">
        <w:t xml:space="preserve"> </w:t>
      </w:r>
      <w:r w:rsidRPr="00BA3121">
        <w:t>las</w:t>
      </w:r>
      <w:r w:rsidRPr="00726B04">
        <w:t xml:space="preserve"> </w:t>
      </w:r>
      <w:r w:rsidRPr="00BA3121">
        <w:t>generadas</w:t>
      </w:r>
      <w:r w:rsidRPr="00726B04">
        <w:t xml:space="preserve"> </w:t>
      </w:r>
      <w:r w:rsidRPr="00BA3121">
        <w:t>conforme a los</w:t>
      </w:r>
      <w:r w:rsidRPr="00726B04">
        <w:t xml:space="preserve"> </w:t>
      </w:r>
      <w:r w:rsidRPr="00BA3121">
        <w:t>criterios</w:t>
      </w:r>
      <w:r w:rsidRPr="00726B04">
        <w:t xml:space="preserve"> </w:t>
      </w:r>
      <w:r w:rsidRPr="00BA3121">
        <w:t>indicados</w:t>
      </w:r>
      <w:r w:rsidRPr="00726B04">
        <w:t xml:space="preserve"> </w:t>
      </w:r>
      <w:r w:rsidRPr="00BA3121">
        <w:t>en</w:t>
      </w:r>
      <w:r w:rsidRPr="00726B04">
        <w:t xml:space="preserve"> </w:t>
      </w:r>
      <w:r w:rsidRPr="00BA3121">
        <w:t>el</w:t>
      </w:r>
      <w:r w:rsidRPr="00726B04">
        <w:t xml:space="preserve"> </w:t>
      </w:r>
      <w:r w:rsidRPr="00BA3121">
        <w:t>punto</w:t>
      </w:r>
      <w:r w:rsidRPr="00726B04">
        <w:t xml:space="preserve"> </w:t>
      </w:r>
      <w:r w:rsidRPr="00BA3121">
        <w:t>cinco</w:t>
      </w:r>
      <w:r w:rsidRPr="00726B04">
        <w:t xml:space="preserve"> </w:t>
      </w:r>
      <w:r w:rsidRPr="00BA3121">
        <w:t>anterior.</w:t>
      </w:r>
    </w:p>
    <w:p w14:paraId="0B7545C0" w14:textId="77777777" w:rsidR="008C04F7" w:rsidRPr="00BA3121" w:rsidRDefault="008C04F7">
      <w:pPr>
        <w:pStyle w:val="Textoindependiente"/>
        <w:spacing w:before="6"/>
      </w:pPr>
    </w:p>
    <w:p w14:paraId="2D017B77" w14:textId="57A04EC7" w:rsidR="008C04F7" w:rsidRDefault="000B579D">
      <w:pPr>
        <w:pStyle w:val="Textoindependiente"/>
        <w:spacing w:line="247" w:lineRule="auto"/>
        <w:ind w:left="236" w:right="545"/>
        <w:jc w:val="both"/>
      </w:pPr>
      <w:r w:rsidRPr="00BA3121">
        <w:rPr>
          <w:spacing w:val="-1"/>
        </w:rPr>
        <w:t>Los</w:t>
      </w:r>
      <w:r w:rsidRPr="00BA3121">
        <w:rPr>
          <w:spacing w:val="-12"/>
        </w:rPr>
        <w:t xml:space="preserve"> </w:t>
      </w:r>
      <w:r w:rsidRPr="00BA3121">
        <w:rPr>
          <w:spacing w:val="-1"/>
        </w:rPr>
        <w:t>ganadores</w:t>
      </w:r>
      <w:r w:rsidRPr="00BA3121">
        <w:rPr>
          <w:spacing w:val="-12"/>
        </w:rPr>
        <w:t xml:space="preserve"> </w:t>
      </w:r>
      <w:r w:rsidRPr="00BA3121">
        <w:rPr>
          <w:spacing w:val="-1"/>
        </w:rPr>
        <w:t>serán</w:t>
      </w:r>
      <w:r w:rsidRPr="00BA3121">
        <w:rPr>
          <w:spacing w:val="-13"/>
        </w:rPr>
        <w:t xml:space="preserve"> </w:t>
      </w:r>
      <w:r w:rsidRPr="00BA3121">
        <w:rPr>
          <w:spacing w:val="-1"/>
        </w:rPr>
        <w:t>informados,</w:t>
      </w:r>
      <w:r w:rsidRPr="00BA3121">
        <w:rPr>
          <w:spacing w:val="-13"/>
        </w:rPr>
        <w:t xml:space="preserve"> </w:t>
      </w:r>
      <w:r w:rsidRPr="00BA3121">
        <w:rPr>
          <w:spacing w:val="-1"/>
        </w:rPr>
        <w:t>siempre</w:t>
      </w:r>
      <w:r w:rsidRPr="00BA3121">
        <w:rPr>
          <w:spacing w:val="-13"/>
        </w:rPr>
        <w:t xml:space="preserve"> </w:t>
      </w:r>
      <w:r w:rsidRPr="00BA3121">
        <w:rPr>
          <w:spacing w:val="-1"/>
        </w:rPr>
        <w:t>y</w:t>
      </w:r>
      <w:r w:rsidRPr="00BA3121">
        <w:rPr>
          <w:spacing w:val="-12"/>
        </w:rPr>
        <w:t xml:space="preserve"> </w:t>
      </w:r>
      <w:r w:rsidRPr="00BA3121">
        <w:rPr>
          <w:spacing w:val="-1"/>
        </w:rPr>
        <w:t>cuando</w:t>
      </w:r>
      <w:r w:rsidRPr="00BA3121">
        <w:rPr>
          <w:spacing w:val="-11"/>
        </w:rPr>
        <w:t xml:space="preserve"> </w:t>
      </w:r>
      <w:r w:rsidRPr="00BA3121">
        <w:rPr>
          <w:spacing w:val="-1"/>
        </w:rPr>
        <w:t>lo</w:t>
      </w:r>
      <w:r w:rsidRPr="00BA3121">
        <w:rPr>
          <w:spacing w:val="-13"/>
        </w:rPr>
        <w:t xml:space="preserve"> </w:t>
      </w:r>
      <w:r w:rsidRPr="00BA3121">
        <w:t>haya</w:t>
      </w:r>
      <w:r w:rsidRPr="00BA3121">
        <w:rPr>
          <w:spacing w:val="-13"/>
        </w:rPr>
        <w:t xml:space="preserve"> </w:t>
      </w:r>
      <w:r w:rsidRPr="00BA3121">
        <w:t>consentido</w:t>
      </w:r>
      <w:r w:rsidRPr="00BA3121">
        <w:rPr>
          <w:spacing w:val="-11"/>
        </w:rPr>
        <w:t xml:space="preserve"> </w:t>
      </w:r>
      <w:r w:rsidRPr="00BA3121">
        <w:t>previamente,</w:t>
      </w:r>
      <w:r w:rsidRPr="00BA3121">
        <w:rPr>
          <w:spacing w:val="-13"/>
        </w:rPr>
        <w:t xml:space="preserve"> </w:t>
      </w:r>
      <w:r w:rsidRPr="00BA3121">
        <w:t>mediante</w:t>
      </w:r>
      <w:r w:rsidRPr="00BA3121">
        <w:rPr>
          <w:spacing w:val="-53"/>
        </w:rPr>
        <w:t xml:space="preserve"> </w:t>
      </w:r>
      <w:r w:rsidRPr="00BA3121">
        <w:t xml:space="preserve">cualquiera de los medios de comunicación admitidos por el Grupo </w:t>
      </w:r>
      <w:proofErr w:type="spellStart"/>
      <w:r w:rsidRPr="00BA3121">
        <w:t>Novomatic</w:t>
      </w:r>
      <w:proofErr w:type="spellEnd"/>
      <w:r w:rsidRPr="00BA3121">
        <w:t xml:space="preserve"> y NOVOMATIC</w:t>
      </w:r>
      <w:r w:rsidRPr="00BA3121">
        <w:rPr>
          <w:spacing w:val="-53"/>
        </w:rPr>
        <w:t xml:space="preserve"> </w:t>
      </w:r>
      <w:r w:rsidRPr="00BA3121">
        <w:rPr>
          <w:spacing w:val="-1"/>
        </w:rPr>
        <w:t>GAMING</w:t>
      </w:r>
      <w:r w:rsidRPr="00BA3121">
        <w:rPr>
          <w:spacing w:val="-12"/>
        </w:rPr>
        <w:t xml:space="preserve"> </w:t>
      </w:r>
      <w:r w:rsidRPr="00BA3121">
        <w:t>SPAIN,</w:t>
      </w:r>
      <w:r w:rsidRPr="00BA3121">
        <w:rPr>
          <w:spacing w:val="-14"/>
        </w:rPr>
        <w:t xml:space="preserve"> </w:t>
      </w:r>
      <w:r w:rsidRPr="00BA3121">
        <w:t>S.A.,</w:t>
      </w:r>
      <w:r w:rsidRPr="00BA3121">
        <w:rPr>
          <w:spacing w:val="-13"/>
        </w:rPr>
        <w:t xml:space="preserve"> </w:t>
      </w:r>
      <w:r w:rsidRPr="00BA3121">
        <w:t>teniendo</w:t>
      </w:r>
      <w:r w:rsidRPr="00BA3121">
        <w:rPr>
          <w:spacing w:val="-12"/>
        </w:rPr>
        <w:t xml:space="preserve"> </w:t>
      </w:r>
      <w:r w:rsidRPr="00BA3121">
        <w:t>los</w:t>
      </w:r>
      <w:r w:rsidRPr="00BA3121">
        <w:rPr>
          <w:spacing w:val="-11"/>
        </w:rPr>
        <w:t xml:space="preserve"> </w:t>
      </w:r>
      <w:r w:rsidRPr="00BA3121">
        <w:t>Ganadores</w:t>
      </w:r>
      <w:r w:rsidRPr="00BA3121">
        <w:rPr>
          <w:spacing w:val="-12"/>
        </w:rPr>
        <w:t xml:space="preserve"> </w:t>
      </w:r>
      <w:r w:rsidRPr="00BA3121">
        <w:t>un</w:t>
      </w:r>
      <w:r w:rsidRPr="00BA3121">
        <w:rPr>
          <w:spacing w:val="-14"/>
        </w:rPr>
        <w:t xml:space="preserve"> </w:t>
      </w:r>
      <w:r w:rsidRPr="00BA3121">
        <w:t>plazo</w:t>
      </w:r>
      <w:r w:rsidRPr="00BA3121">
        <w:rPr>
          <w:spacing w:val="-13"/>
        </w:rPr>
        <w:t xml:space="preserve"> </w:t>
      </w:r>
      <w:r w:rsidRPr="00BA3121">
        <w:t>de</w:t>
      </w:r>
      <w:r w:rsidRPr="00BA3121">
        <w:rPr>
          <w:spacing w:val="-14"/>
        </w:rPr>
        <w:t xml:space="preserve"> </w:t>
      </w:r>
      <w:r w:rsidR="00F2293E" w:rsidRPr="00BA3121">
        <w:t>una semana</w:t>
      </w:r>
      <w:r w:rsidRPr="00BA3121">
        <w:rPr>
          <w:spacing w:val="-12"/>
        </w:rPr>
        <w:t xml:space="preserve"> </w:t>
      </w:r>
      <w:r w:rsidRPr="00BA3121">
        <w:t>para</w:t>
      </w:r>
      <w:r w:rsidRPr="00BA3121">
        <w:rPr>
          <w:spacing w:val="-13"/>
        </w:rPr>
        <w:t xml:space="preserve"> </w:t>
      </w:r>
      <w:r w:rsidRPr="00BA3121">
        <w:t>ponerse</w:t>
      </w:r>
      <w:r w:rsidRPr="00BA3121">
        <w:rPr>
          <w:spacing w:val="-14"/>
        </w:rPr>
        <w:t xml:space="preserve"> </w:t>
      </w:r>
      <w:r w:rsidRPr="00BA3121">
        <w:t>en</w:t>
      </w:r>
      <w:r w:rsidRPr="00BA3121">
        <w:rPr>
          <w:spacing w:val="-13"/>
        </w:rPr>
        <w:t xml:space="preserve"> </w:t>
      </w:r>
      <w:r w:rsidRPr="00BA3121">
        <w:t>contacto</w:t>
      </w:r>
      <w:r w:rsidRPr="00BA3121">
        <w:rPr>
          <w:spacing w:val="-54"/>
        </w:rPr>
        <w:t xml:space="preserve"> </w:t>
      </w:r>
      <w:r w:rsidRPr="00BA3121">
        <w:t>con NOVOMATIC para aceptar el Premio. Una vez que NOVOMATIC compruebe que el</w:t>
      </w:r>
      <w:r w:rsidRPr="00BA3121">
        <w:rPr>
          <w:spacing w:val="1"/>
        </w:rPr>
        <w:t xml:space="preserve"> </w:t>
      </w:r>
      <w:r w:rsidRPr="00BA3121">
        <w:t>Ganador cumple con todos los requisitos establecidos en las presentes Bases Legales de la</w:t>
      </w:r>
      <w:r w:rsidRPr="00BA3121">
        <w:rPr>
          <w:spacing w:val="1"/>
        </w:rPr>
        <w:t xml:space="preserve"> </w:t>
      </w:r>
      <w:r w:rsidRPr="00BA3121">
        <w:t>combinación</w:t>
      </w:r>
      <w:r w:rsidRPr="00BA3121">
        <w:rPr>
          <w:spacing w:val="-3"/>
        </w:rPr>
        <w:t xml:space="preserve"> </w:t>
      </w:r>
      <w:r w:rsidRPr="00BA3121">
        <w:t>aleatoria,</w:t>
      </w:r>
      <w:r w:rsidRPr="00BA3121">
        <w:rPr>
          <w:spacing w:val="-2"/>
        </w:rPr>
        <w:t xml:space="preserve"> </w:t>
      </w:r>
      <w:r w:rsidRPr="00BA3121">
        <w:t>se</w:t>
      </w:r>
      <w:r w:rsidRPr="00BA3121">
        <w:rPr>
          <w:spacing w:val="-1"/>
        </w:rPr>
        <w:t xml:space="preserve"> </w:t>
      </w:r>
      <w:r w:rsidRPr="00BA3121">
        <w:t>le</w:t>
      </w:r>
      <w:r w:rsidRPr="00BA3121">
        <w:rPr>
          <w:spacing w:val="-2"/>
        </w:rPr>
        <w:t xml:space="preserve"> </w:t>
      </w:r>
      <w:r w:rsidRPr="00BA3121">
        <w:t>comunicará</w:t>
      </w:r>
      <w:r>
        <w:rPr>
          <w:spacing w:val="-3"/>
        </w:rPr>
        <w:t xml:space="preserve"> </w:t>
      </w:r>
      <w:r>
        <w:t>cuándo</w:t>
      </w:r>
      <w:r>
        <w:rPr>
          <w:spacing w:val="-2"/>
        </w:rPr>
        <w:t xml:space="preserve"> </w:t>
      </w:r>
      <w:r>
        <w:t>y</w:t>
      </w:r>
      <w:r>
        <w:rPr>
          <w:spacing w:val="-2"/>
        </w:rPr>
        <w:t xml:space="preserve"> </w:t>
      </w:r>
      <w:r>
        <w:t>dónde</w:t>
      </w:r>
      <w:r>
        <w:rPr>
          <w:spacing w:val="-2"/>
        </w:rPr>
        <w:t xml:space="preserve"> </w:t>
      </w:r>
      <w:r>
        <w:t>se</w:t>
      </w:r>
      <w:r>
        <w:rPr>
          <w:spacing w:val="-1"/>
        </w:rPr>
        <w:t xml:space="preserve"> </w:t>
      </w:r>
      <w:r>
        <w:t>le hará</w:t>
      </w:r>
      <w:r>
        <w:rPr>
          <w:spacing w:val="-1"/>
        </w:rPr>
        <w:t xml:space="preserve"> </w:t>
      </w:r>
      <w:r>
        <w:t>entrega del</w:t>
      </w:r>
      <w:r>
        <w:rPr>
          <w:spacing w:val="1"/>
        </w:rPr>
        <w:t xml:space="preserve"> </w:t>
      </w:r>
      <w:r>
        <w:t>Premio.</w:t>
      </w:r>
    </w:p>
    <w:p w14:paraId="2CEA5E39" w14:textId="77777777" w:rsidR="008C04F7" w:rsidRDefault="008C04F7">
      <w:pPr>
        <w:pStyle w:val="Textoindependiente"/>
        <w:spacing w:before="8"/>
      </w:pPr>
    </w:p>
    <w:p w14:paraId="362D69F4" w14:textId="77777777" w:rsidR="008C04F7" w:rsidRDefault="000B579D">
      <w:pPr>
        <w:pStyle w:val="Textoindependiente"/>
        <w:spacing w:line="247" w:lineRule="auto"/>
        <w:ind w:left="236" w:right="543"/>
        <w:jc w:val="both"/>
      </w:pPr>
      <w:r>
        <w:t>En</w:t>
      </w:r>
      <w:r>
        <w:rPr>
          <w:spacing w:val="1"/>
        </w:rPr>
        <w:t xml:space="preserve"> </w:t>
      </w:r>
      <w:r>
        <w:t>caso</w:t>
      </w:r>
      <w:r>
        <w:rPr>
          <w:spacing w:val="1"/>
        </w:rPr>
        <w:t xml:space="preserve"> </w:t>
      </w:r>
      <w:r>
        <w:t>de</w:t>
      </w:r>
      <w:r>
        <w:rPr>
          <w:spacing w:val="1"/>
        </w:rPr>
        <w:t xml:space="preserve"> </w:t>
      </w:r>
      <w:r>
        <w:t>que</w:t>
      </w:r>
      <w:r>
        <w:rPr>
          <w:spacing w:val="1"/>
        </w:rPr>
        <w:t xml:space="preserve"> </w:t>
      </w:r>
      <w:r>
        <w:t>cualquiera</w:t>
      </w:r>
      <w:r>
        <w:rPr>
          <w:spacing w:val="1"/>
        </w:rPr>
        <w:t xml:space="preserve"> </w:t>
      </w:r>
      <w:r>
        <w:t>de</w:t>
      </w:r>
      <w:r>
        <w:rPr>
          <w:spacing w:val="1"/>
        </w:rPr>
        <w:t xml:space="preserve"> </w:t>
      </w:r>
      <w:r>
        <w:t>los</w:t>
      </w:r>
      <w:r>
        <w:rPr>
          <w:spacing w:val="1"/>
        </w:rPr>
        <w:t xml:space="preserve"> </w:t>
      </w:r>
      <w:r>
        <w:t>Ganadores,</w:t>
      </w:r>
      <w:r>
        <w:rPr>
          <w:spacing w:val="1"/>
        </w:rPr>
        <w:t xml:space="preserve"> </w:t>
      </w:r>
      <w:r>
        <w:t>en</w:t>
      </w:r>
      <w:r>
        <w:rPr>
          <w:spacing w:val="1"/>
        </w:rPr>
        <w:t xml:space="preserve"> </w:t>
      </w:r>
      <w:r>
        <w:t>cada</w:t>
      </w:r>
      <w:r>
        <w:rPr>
          <w:spacing w:val="1"/>
        </w:rPr>
        <w:t xml:space="preserve"> </w:t>
      </w:r>
      <w:r>
        <w:t>una</w:t>
      </w:r>
      <w:r>
        <w:rPr>
          <w:spacing w:val="1"/>
        </w:rPr>
        <w:t xml:space="preserve"> </w:t>
      </w:r>
      <w:r>
        <w:t>de</w:t>
      </w:r>
      <w:r>
        <w:rPr>
          <w:spacing w:val="1"/>
        </w:rPr>
        <w:t xml:space="preserve"> </w:t>
      </w:r>
      <w:r>
        <w:t>las</w:t>
      </w:r>
      <w:r>
        <w:rPr>
          <w:spacing w:val="1"/>
        </w:rPr>
        <w:t xml:space="preserve"> </w:t>
      </w:r>
      <w:r>
        <w:t>COMBINACIONES</w:t>
      </w:r>
      <w:r>
        <w:rPr>
          <w:spacing w:val="-53"/>
        </w:rPr>
        <w:t xml:space="preserve"> </w:t>
      </w:r>
      <w:r>
        <w:t>ALEATORIAS, no acepte el Premio en ese plazo de tiempo y/o no cumpla con los requisitos</w:t>
      </w:r>
      <w:r>
        <w:rPr>
          <w:spacing w:val="1"/>
        </w:rPr>
        <w:t xml:space="preserve"> </w:t>
      </w:r>
      <w:r>
        <w:t>exigidos para poder tener la condición de Ganador, NOVOMATIC se pondrá en contacto con</w:t>
      </w:r>
      <w:r>
        <w:rPr>
          <w:spacing w:val="1"/>
        </w:rPr>
        <w:t xml:space="preserve"> </w:t>
      </w:r>
      <w:r>
        <w:t>el Ganador Suplente 1, repitiéndose la operativa sucesivamente, hasta que alguno de los</w:t>
      </w:r>
      <w:r>
        <w:rPr>
          <w:spacing w:val="1"/>
        </w:rPr>
        <w:t xml:space="preserve"> </w:t>
      </w:r>
      <w:r>
        <w:t>Participantes seleccionados, cumpla con los requisitos establecidos en estas Bases Legales,</w:t>
      </w:r>
      <w:r>
        <w:rPr>
          <w:spacing w:val="1"/>
        </w:rPr>
        <w:t xml:space="preserve"> </w:t>
      </w:r>
      <w:r>
        <w:t>acepte</w:t>
      </w:r>
      <w:r>
        <w:rPr>
          <w:spacing w:val="1"/>
        </w:rPr>
        <w:t xml:space="preserve"> </w:t>
      </w:r>
      <w:r>
        <w:t>el</w:t>
      </w:r>
      <w:r>
        <w:rPr>
          <w:spacing w:val="1"/>
        </w:rPr>
        <w:t xml:space="preserve"> </w:t>
      </w:r>
      <w:r>
        <w:t>Premio</w:t>
      </w:r>
      <w:r>
        <w:rPr>
          <w:spacing w:val="1"/>
        </w:rPr>
        <w:t xml:space="preserve"> </w:t>
      </w:r>
      <w:r>
        <w:t>en</w:t>
      </w:r>
      <w:r>
        <w:rPr>
          <w:spacing w:val="1"/>
        </w:rPr>
        <w:t xml:space="preserve"> </w:t>
      </w:r>
      <w:r>
        <w:t>plazo.</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ningún</w:t>
      </w:r>
      <w:r>
        <w:rPr>
          <w:spacing w:val="1"/>
        </w:rPr>
        <w:t xml:space="preserve"> </w:t>
      </w:r>
      <w:r>
        <w:t>ganador</w:t>
      </w:r>
      <w:r>
        <w:rPr>
          <w:spacing w:val="1"/>
        </w:rPr>
        <w:t xml:space="preserve"> </w:t>
      </w:r>
      <w:r>
        <w:t>acepte</w:t>
      </w:r>
      <w:r>
        <w:rPr>
          <w:spacing w:val="1"/>
        </w:rPr>
        <w:t xml:space="preserve"> </w:t>
      </w:r>
      <w:r>
        <w:t>el</w:t>
      </w:r>
      <w:r>
        <w:rPr>
          <w:spacing w:val="1"/>
        </w:rPr>
        <w:t xml:space="preserve"> </w:t>
      </w:r>
      <w:r>
        <w:t>Premio</w:t>
      </w:r>
      <w:r>
        <w:rPr>
          <w:spacing w:val="1"/>
        </w:rPr>
        <w:t xml:space="preserve"> </w:t>
      </w:r>
      <w:r>
        <w:t>la</w:t>
      </w:r>
      <w:r>
        <w:rPr>
          <w:spacing w:val="1"/>
        </w:rPr>
        <w:t xml:space="preserve"> </w:t>
      </w:r>
      <w:r>
        <w:t>COMBINACIÓN ALEATORIA quedará desierta. Ni el Ganador, ni ningún Ganador Suplente,</w:t>
      </w:r>
      <w:r>
        <w:rPr>
          <w:spacing w:val="1"/>
        </w:rPr>
        <w:t xml:space="preserve"> </w:t>
      </w:r>
      <w:r>
        <w:t>podrán presentar reclamación alguna al respecto frente a NOVOMATIC, en caso de que</w:t>
      </w:r>
      <w:r>
        <w:rPr>
          <w:spacing w:val="1"/>
        </w:rPr>
        <w:t xml:space="preserve"> </w:t>
      </w:r>
      <w:r>
        <w:t>finalmente no contestara en plazo, o no acreditara debidamente el cumplimiento de todos los</w:t>
      </w:r>
      <w:r>
        <w:rPr>
          <w:spacing w:val="1"/>
        </w:rPr>
        <w:t xml:space="preserve"> </w:t>
      </w:r>
      <w:r>
        <w:t>requisitos</w:t>
      </w:r>
      <w:r>
        <w:rPr>
          <w:spacing w:val="-2"/>
        </w:rPr>
        <w:t xml:space="preserve"> </w:t>
      </w:r>
      <w:r>
        <w:t>exigidos</w:t>
      </w:r>
      <w:r>
        <w:rPr>
          <w:spacing w:val="-2"/>
        </w:rPr>
        <w:t xml:space="preserve"> </w:t>
      </w:r>
      <w:r>
        <w:t>para</w:t>
      </w:r>
      <w:r>
        <w:rPr>
          <w:spacing w:val="-2"/>
        </w:rPr>
        <w:t xml:space="preserve"> </w:t>
      </w:r>
      <w:r>
        <w:t>poder</w:t>
      </w:r>
      <w:r>
        <w:rPr>
          <w:spacing w:val="-2"/>
        </w:rPr>
        <w:t xml:space="preserve"> </w:t>
      </w:r>
      <w:r>
        <w:t>resultar</w:t>
      </w:r>
      <w:r>
        <w:rPr>
          <w:spacing w:val="-1"/>
        </w:rPr>
        <w:t xml:space="preserve"> </w:t>
      </w:r>
      <w:r>
        <w:t>ganador</w:t>
      </w:r>
      <w:r>
        <w:rPr>
          <w:spacing w:val="-2"/>
        </w:rPr>
        <w:t xml:space="preserve"> </w:t>
      </w:r>
      <w:r>
        <w:t>de la</w:t>
      </w:r>
      <w:r>
        <w:rPr>
          <w:spacing w:val="2"/>
        </w:rPr>
        <w:t xml:space="preserve"> </w:t>
      </w:r>
      <w:r>
        <w:t>COMBINACIÓN ALEATORIA.</w:t>
      </w:r>
    </w:p>
    <w:p w14:paraId="074686CB" w14:textId="77777777" w:rsidR="008C04F7" w:rsidRDefault="008C04F7">
      <w:pPr>
        <w:pStyle w:val="Textoindependiente"/>
        <w:spacing w:before="9"/>
      </w:pPr>
    </w:p>
    <w:p w14:paraId="37ADC25C" w14:textId="77777777" w:rsidR="008C04F7" w:rsidRDefault="000B579D">
      <w:pPr>
        <w:pStyle w:val="Ttulo1"/>
        <w:numPr>
          <w:ilvl w:val="0"/>
          <w:numId w:val="3"/>
        </w:numPr>
        <w:tabs>
          <w:tab w:val="left" w:pos="687"/>
          <w:tab w:val="left" w:pos="688"/>
        </w:tabs>
      </w:pPr>
      <w:bookmarkStart w:id="11" w:name="10._PARTICIPACIÓN_FRAUDULENTA:"/>
      <w:bookmarkEnd w:id="11"/>
      <w:r>
        <w:t>PARTICIPACIÓN</w:t>
      </w:r>
      <w:r>
        <w:rPr>
          <w:spacing w:val="-11"/>
        </w:rPr>
        <w:t xml:space="preserve"> </w:t>
      </w:r>
      <w:r>
        <w:t>FRAUDULENTA:</w:t>
      </w:r>
    </w:p>
    <w:p w14:paraId="20060822" w14:textId="77777777" w:rsidR="008C04F7" w:rsidRDefault="008C04F7">
      <w:pPr>
        <w:pStyle w:val="Textoindependiente"/>
        <w:rPr>
          <w:rFonts w:ascii="Arial"/>
          <w:b/>
          <w:sz w:val="19"/>
        </w:rPr>
      </w:pPr>
    </w:p>
    <w:p w14:paraId="2272C97C" w14:textId="77777777" w:rsidR="008C04F7" w:rsidRDefault="000B579D">
      <w:pPr>
        <w:pStyle w:val="Textoindependiente"/>
        <w:spacing w:before="1" w:line="247" w:lineRule="auto"/>
        <w:ind w:left="121" w:right="544"/>
        <w:jc w:val="both"/>
      </w:pPr>
      <w:r>
        <w:t>NOVOMATIC se reserva cuantas facultades y acciones resulten necesarias para comprobar la</w:t>
      </w:r>
      <w:r>
        <w:rPr>
          <w:spacing w:val="-53"/>
        </w:rPr>
        <w:t xml:space="preserve"> </w:t>
      </w:r>
      <w:r>
        <w:t>veracidad</w:t>
      </w:r>
      <w:r>
        <w:rPr>
          <w:spacing w:val="1"/>
        </w:rPr>
        <w:t xml:space="preserve"> </w:t>
      </w:r>
      <w:r>
        <w:t>y</w:t>
      </w:r>
      <w:r>
        <w:rPr>
          <w:spacing w:val="1"/>
        </w:rPr>
        <w:t xml:space="preserve"> </w:t>
      </w:r>
      <w:r>
        <w:t>adecuación</w:t>
      </w:r>
      <w:r>
        <w:rPr>
          <w:spacing w:val="1"/>
        </w:rPr>
        <w:t xml:space="preserve"> </w:t>
      </w:r>
      <w:r>
        <w:t>de</w:t>
      </w:r>
      <w:r>
        <w:rPr>
          <w:spacing w:val="1"/>
        </w:rPr>
        <w:t xml:space="preserve"> </w:t>
      </w:r>
      <w:r>
        <w:t>la</w:t>
      </w:r>
      <w:r>
        <w:rPr>
          <w:spacing w:val="1"/>
        </w:rPr>
        <w:t xml:space="preserve"> </w:t>
      </w:r>
      <w:r>
        <w:t>participación</w:t>
      </w:r>
      <w:r>
        <w:rPr>
          <w:spacing w:val="1"/>
        </w:rPr>
        <w:t xml:space="preserve"> </w:t>
      </w:r>
      <w:r>
        <w:t>y</w:t>
      </w:r>
      <w:r>
        <w:rPr>
          <w:spacing w:val="1"/>
        </w:rPr>
        <w:t xml:space="preserve"> </w:t>
      </w:r>
      <w:r>
        <w:t>actuación</w:t>
      </w:r>
      <w:r>
        <w:rPr>
          <w:spacing w:val="1"/>
        </w:rPr>
        <w:t xml:space="preserve"> </w:t>
      </w:r>
      <w:r>
        <w:t>de</w:t>
      </w:r>
      <w:r>
        <w:rPr>
          <w:spacing w:val="1"/>
        </w:rPr>
        <w:t xml:space="preserve"> </w:t>
      </w:r>
      <w:r>
        <w:t>los</w:t>
      </w:r>
      <w:r>
        <w:rPr>
          <w:spacing w:val="1"/>
        </w:rPr>
        <w:t xml:space="preserve"> </w:t>
      </w:r>
      <w:r>
        <w:t>Participantes</w:t>
      </w:r>
      <w:r>
        <w:rPr>
          <w:spacing w:val="1"/>
        </w:rPr>
        <w:t xml:space="preserve"> </w:t>
      </w:r>
      <w:r>
        <w:t>en</w:t>
      </w:r>
      <w:r>
        <w:rPr>
          <w:spacing w:val="1"/>
        </w:rPr>
        <w:t xml:space="preserve"> </w:t>
      </w:r>
      <w:r>
        <w:t>la</w:t>
      </w:r>
      <w:r>
        <w:rPr>
          <w:spacing w:val="1"/>
        </w:rPr>
        <w:t xml:space="preserve"> </w:t>
      </w:r>
      <w:r>
        <w:t>COMBINACION ALEATORIA a las presentes Bases Legales (entre ellas, a meros efectos</w:t>
      </w:r>
      <w:r>
        <w:rPr>
          <w:spacing w:val="1"/>
        </w:rPr>
        <w:t xml:space="preserve"> </w:t>
      </w:r>
      <w:r>
        <w:t>ejemplificativos no limitativos, solicitar una copia del Documento Nacional de Identidad o</w:t>
      </w:r>
      <w:r>
        <w:rPr>
          <w:spacing w:val="1"/>
        </w:rPr>
        <w:t xml:space="preserve"> </w:t>
      </w:r>
      <w:r>
        <w:t>documento</w:t>
      </w:r>
      <w:r>
        <w:rPr>
          <w:spacing w:val="1"/>
        </w:rPr>
        <w:t xml:space="preserve"> </w:t>
      </w:r>
      <w:r>
        <w:t>identificativo</w:t>
      </w:r>
      <w:r>
        <w:rPr>
          <w:spacing w:val="1"/>
        </w:rPr>
        <w:t xml:space="preserve"> </w:t>
      </w:r>
      <w:r>
        <w:t>equivalente)</w:t>
      </w:r>
      <w:r>
        <w:rPr>
          <w:spacing w:val="1"/>
        </w:rPr>
        <w:t xml:space="preserve"> </w:t>
      </w:r>
      <w:r>
        <w:t>y,</w:t>
      </w:r>
      <w:r>
        <w:rPr>
          <w:spacing w:val="1"/>
        </w:rPr>
        <w:t xml:space="preserve"> </w:t>
      </w:r>
      <w:r>
        <w:t>para</w:t>
      </w:r>
      <w:r>
        <w:rPr>
          <w:spacing w:val="1"/>
        </w:rPr>
        <w:t xml:space="preserve"> </w:t>
      </w:r>
      <w:r>
        <w:t>investigar</w:t>
      </w:r>
      <w:r>
        <w:rPr>
          <w:spacing w:val="1"/>
        </w:rPr>
        <w:t xml:space="preserve"> </w:t>
      </w:r>
      <w:r>
        <w:t>cualquier</w:t>
      </w:r>
      <w:r>
        <w:rPr>
          <w:spacing w:val="1"/>
        </w:rPr>
        <w:t xml:space="preserve"> </w:t>
      </w:r>
      <w:r>
        <w:t>actuación</w:t>
      </w:r>
      <w:r>
        <w:rPr>
          <w:spacing w:val="1"/>
        </w:rPr>
        <w:t xml:space="preserve"> </w:t>
      </w:r>
      <w:r>
        <w:t>de</w:t>
      </w:r>
      <w:r>
        <w:rPr>
          <w:spacing w:val="1"/>
        </w:rPr>
        <w:t xml:space="preserve"> </w:t>
      </w:r>
      <w:r>
        <w:t>cualquier</w:t>
      </w:r>
      <w:r>
        <w:rPr>
          <w:spacing w:val="1"/>
        </w:rPr>
        <w:t xml:space="preserve"> </w:t>
      </w:r>
      <w:r>
        <w:t>participante sospechosa de fraude o contravención de lo dispuesto en las presentes Bases</w:t>
      </w:r>
      <w:r>
        <w:rPr>
          <w:spacing w:val="1"/>
        </w:rPr>
        <w:t xml:space="preserve"> </w:t>
      </w:r>
      <w:r>
        <w:t>Legales, la</w:t>
      </w:r>
      <w:r>
        <w:rPr>
          <w:spacing w:val="1"/>
        </w:rPr>
        <w:t xml:space="preserve"> </w:t>
      </w:r>
      <w:r>
        <w:t>buena</w:t>
      </w:r>
      <w:r>
        <w:rPr>
          <w:spacing w:val="-1"/>
        </w:rPr>
        <w:t xml:space="preserve"> </w:t>
      </w:r>
      <w:r>
        <w:t>fe</w:t>
      </w:r>
      <w:r>
        <w:rPr>
          <w:spacing w:val="-2"/>
        </w:rPr>
        <w:t xml:space="preserve"> </w:t>
      </w:r>
      <w:r>
        <w:t>o</w:t>
      </w:r>
      <w:r>
        <w:rPr>
          <w:spacing w:val="1"/>
        </w:rPr>
        <w:t xml:space="preserve"> </w:t>
      </w:r>
      <w:r>
        <w:t>la</w:t>
      </w:r>
      <w:r>
        <w:rPr>
          <w:spacing w:val="1"/>
        </w:rPr>
        <w:t xml:space="preserve"> </w:t>
      </w:r>
      <w:r>
        <w:t>legislación aplicable.</w:t>
      </w:r>
    </w:p>
    <w:p w14:paraId="28A85850" w14:textId="77777777" w:rsidR="008C04F7" w:rsidRDefault="008C04F7">
      <w:pPr>
        <w:pStyle w:val="Textoindependiente"/>
        <w:spacing w:before="3"/>
      </w:pPr>
    </w:p>
    <w:p w14:paraId="5D50CCBA" w14:textId="5CD1199E" w:rsidR="008C04F7" w:rsidRDefault="000B579D" w:rsidP="00E87F62">
      <w:pPr>
        <w:pStyle w:val="Textoindependiente"/>
        <w:spacing w:line="247" w:lineRule="auto"/>
        <w:ind w:left="121" w:right="543"/>
        <w:jc w:val="both"/>
      </w:pPr>
      <w:r>
        <w:t>NOVOMATIC podrá excluir de la combinación aleatoria con carácter automático, sin previo</w:t>
      </w:r>
      <w:r>
        <w:rPr>
          <w:spacing w:val="1"/>
        </w:rPr>
        <w:t xml:space="preserve"> </w:t>
      </w:r>
      <w:r>
        <w:t>aviso</w:t>
      </w:r>
      <w:r>
        <w:rPr>
          <w:spacing w:val="-8"/>
        </w:rPr>
        <w:t xml:space="preserve"> </w:t>
      </w:r>
      <w:r>
        <w:t>y</w:t>
      </w:r>
      <w:r>
        <w:rPr>
          <w:spacing w:val="-5"/>
        </w:rPr>
        <w:t xml:space="preserve"> </w:t>
      </w:r>
      <w:r>
        <w:t>sin</w:t>
      </w:r>
      <w:r>
        <w:rPr>
          <w:spacing w:val="-8"/>
        </w:rPr>
        <w:t xml:space="preserve"> </w:t>
      </w:r>
      <w:r>
        <w:t>derecho</w:t>
      </w:r>
      <w:r>
        <w:rPr>
          <w:spacing w:val="-7"/>
        </w:rPr>
        <w:t xml:space="preserve"> </w:t>
      </w:r>
      <w:r>
        <w:t>ninguno</w:t>
      </w:r>
      <w:r>
        <w:rPr>
          <w:spacing w:val="-7"/>
        </w:rPr>
        <w:t xml:space="preserve"> </w:t>
      </w:r>
      <w:r>
        <w:t>a</w:t>
      </w:r>
      <w:r>
        <w:rPr>
          <w:spacing w:val="-7"/>
        </w:rPr>
        <w:t xml:space="preserve"> </w:t>
      </w:r>
      <w:r>
        <w:t>indemnización</w:t>
      </w:r>
      <w:r>
        <w:rPr>
          <w:spacing w:val="-5"/>
        </w:rPr>
        <w:t xml:space="preserve"> </w:t>
      </w:r>
      <w:r>
        <w:t>o</w:t>
      </w:r>
      <w:r>
        <w:rPr>
          <w:spacing w:val="-7"/>
        </w:rPr>
        <w:t xml:space="preserve"> </w:t>
      </w:r>
      <w:r>
        <w:t>resarcimiento</w:t>
      </w:r>
      <w:r>
        <w:rPr>
          <w:spacing w:val="-8"/>
        </w:rPr>
        <w:t xml:space="preserve"> </w:t>
      </w:r>
      <w:r>
        <w:t>a</w:t>
      </w:r>
      <w:r>
        <w:rPr>
          <w:spacing w:val="-4"/>
        </w:rPr>
        <w:t xml:space="preserve"> </w:t>
      </w:r>
      <w:r>
        <w:t>cualquier</w:t>
      </w:r>
      <w:r>
        <w:rPr>
          <w:spacing w:val="-5"/>
        </w:rPr>
        <w:t xml:space="preserve"> </w:t>
      </w:r>
      <w:r>
        <w:t>Participante,</w:t>
      </w:r>
      <w:r>
        <w:rPr>
          <w:spacing w:val="-5"/>
        </w:rPr>
        <w:t xml:space="preserve"> </w:t>
      </w:r>
      <w:r>
        <w:t>incluidos</w:t>
      </w:r>
      <w:r>
        <w:rPr>
          <w:spacing w:val="-53"/>
        </w:rPr>
        <w:t xml:space="preserve"> </w:t>
      </w:r>
      <w:r>
        <w:t>los beneficiarios, que incumpla lo dispuesto en las presentes Bases Legales, la legislación</w:t>
      </w:r>
      <w:r>
        <w:rPr>
          <w:spacing w:val="1"/>
        </w:rPr>
        <w:t xml:space="preserve"> </w:t>
      </w:r>
      <w:r>
        <w:t>aplicable</w:t>
      </w:r>
      <w:r>
        <w:rPr>
          <w:spacing w:val="-9"/>
        </w:rPr>
        <w:t xml:space="preserve"> </w:t>
      </w:r>
      <w:r>
        <w:t>y</w:t>
      </w:r>
      <w:r>
        <w:rPr>
          <w:spacing w:val="-7"/>
        </w:rPr>
        <w:t xml:space="preserve"> </w:t>
      </w:r>
      <w:r>
        <w:t>la</w:t>
      </w:r>
      <w:r>
        <w:rPr>
          <w:spacing w:val="-8"/>
        </w:rPr>
        <w:t xml:space="preserve"> </w:t>
      </w:r>
      <w:r>
        <w:t>buena</w:t>
      </w:r>
      <w:r>
        <w:rPr>
          <w:spacing w:val="-8"/>
        </w:rPr>
        <w:t xml:space="preserve"> </w:t>
      </w:r>
      <w:r>
        <w:t>fe</w:t>
      </w:r>
      <w:r>
        <w:rPr>
          <w:spacing w:val="-7"/>
        </w:rPr>
        <w:t xml:space="preserve"> </w:t>
      </w:r>
      <w:r>
        <w:t>o</w:t>
      </w:r>
      <w:r>
        <w:rPr>
          <w:spacing w:val="-8"/>
        </w:rPr>
        <w:t xml:space="preserve"> </w:t>
      </w:r>
      <w:r>
        <w:t>del</w:t>
      </w:r>
      <w:r>
        <w:rPr>
          <w:spacing w:val="-7"/>
        </w:rPr>
        <w:t xml:space="preserve"> </w:t>
      </w:r>
      <w:r>
        <w:t>que</w:t>
      </w:r>
      <w:r>
        <w:rPr>
          <w:spacing w:val="-9"/>
        </w:rPr>
        <w:t xml:space="preserve"> </w:t>
      </w:r>
      <w:r>
        <w:t>sospeche</w:t>
      </w:r>
      <w:r>
        <w:rPr>
          <w:spacing w:val="-8"/>
        </w:rPr>
        <w:t xml:space="preserve"> </w:t>
      </w:r>
      <w:r>
        <w:t>cualquier</w:t>
      </w:r>
      <w:r>
        <w:rPr>
          <w:spacing w:val="-7"/>
        </w:rPr>
        <w:t xml:space="preserve"> </w:t>
      </w:r>
      <w:r>
        <w:t>acción</w:t>
      </w:r>
      <w:r>
        <w:rPr>
          <w:spacing w:val="-9"/>
        </w:rPr>
        <w:t xml:space="preserve"> </w:t>
      </w:r>
      <w:r>
        <w:t>o</w:t>
      </w:r>
      <w:r>
        <w:rPr>
          <w:spacing w:val="-7"/>
        </w:rPr>
        <w:t xml:space="preserve"> </w:t>
      </w:r>
      <w:r>
        <w:t>actuación</w:t>
      </w:r>
      <w:r>
        <w:rPr>
          <w:spacing w:val="-6"/>
        </w:rPr>
        <w:t xml:space="preserve"> </w:t>
      </w:r>
      <w:r>
        <w:t>irregular,</w:t>
      </w:r>
      <w:r>
        <w:rPr>
          <w:spacing w:val="-9"/>
        </w:rPr>
        <w:t xml:space="preserve"> </w:t>
      </w:r>
      <w:r>
        <w:t>reservándose</w:t>
      </w:r>
      <w:r w:rsidR="00EF34A7">
        <w:t xml:space="preserve"> </w:t>
      </w:r>
      <w:r>
        <w:rPr>
          <w:spacing w:val="-53"/>
        </w:rPr>
        <w:t xml:space="preserve"> </w:t>
      </w:r>
      <w:r w:rsidR="00EF34A7">
        <w:rPr>
          <w:spacing w:val="-53"/>
        </w:rPr>
        <w:t xml:space="preserve">    </w:t>
      </w:r>
      <w:r>
        <w:t>el</w:t>
      </w:r>
      <w:r>
        <w:rPr>
          <w:spacing w:val="1"/>
        </w:rPr>
        <w:t xml:space="preserve"> </w:t>
      </w:r>
      <w:r>
        <w:t>ejercicio</w:t>
      </w:r>
      <w:r>
        <w:rPr>
          <w:spacing w:val="1"/>
        </w:rPr>
        <w:t xml:space="preserve"> </w:t>
      </w:r>
      <w:r>
        <w:t>de</w:t>
      </w:r>
      <w:r>
        <w:rPr>
          <w:spacing w:val="1"/>
        </w:rPr>
        <w:t xml:space="preserve"> </w:t>
      </w:r>
      <w:r>
        <w:t>cuantas</w:t>
      </w:r>
      <w:r>
        <w:rPr>
          <w:spacing w:val="1"/>
        </w:rPr>
        <w:t xml:space="preserve"> </w:t>
      </w:r>
      <w:r>
        <w:t>acciones</w:t>
      </w:r>
      <w:r>
        <w:rPr>
          <w:spacing w:val="1"/>
        </w:rPr>
        <w:t xml:space="preserve"> </w:t>
      </w:r>
      <w:r>
        <w:t>resulten</w:t>
      </w:r>
      <w:r>
        <w:rPr>
          <w:spacing w:val="1"/>
        </w:rPr>
        <w:t xml:space="preserve"> </w:t>
      </w:r>
      <w:r>
        <w:t>oportunas</w:t>
      </w:r>
      <w:r>
        <w:rPr>
          <w:spacing w:val="1"/>
        </w:rPr>
        <w:t xml:space="preserve"> </w:t>
      </w:r>
      <w:r>
        <w:t>para</w:t>
      </w:r>
      <w:r>
        <w:rPr>
          <w:spacing w:val="1"/>
        </w:rPr>
        <w:t xml:space="preserve"> </w:t>
      </w:r>
      <w:r>
        <w:t>el</w:t>
      </w:r>
      <w:r>
        <w:rPr>
          <w:spacing w:val="1"/>
        </w:rPr>
        <w:t xml:space="preserve"> </w:t>
      </w:r>
      <w:r>
        <w:t>resarcimiento</w:t>
      </w:r>
      <w:r>
        <w:rPr>
          <w:spacing w:val="1"/>
        </w:rPr>
        <w:t xml:space="preserve"> </w:t>
      </w:r>
      <w:r>
        <w:t>de</w:t>
      </w:r>
      <w:r>
        <w:rPr>
          <w:spacing w:val="1"/>
        </w:rPr>
        <w:t xml:space="preserve"> </w:t>
      </w:r>
      <w:r>
        <w:t>los</w:t>
      </w:r>
      <w:r>
        <w:rPr>
          <w:spacing w:val="1"/>
        </w:rPr>
        <w:t xml:space="preserve"> </w:t>
      </w:r>
      <w:r>
        <w:t>daños</w:t>
      </w:r>
      <w:r>
        <w:rPr>
          <w:spacing w:val="1"/>
        </w:rPr>
        <w:t xml:space="preserve"> </w:t>
      </w:r>
      <w:r>
        <w:t>ocasionados.</w:t>
      </w:r>
    </w:p>
    <w:p w14:paraId="7FCAE956" w14:textId="77777777" w:rsidR="008C04F7" w:rsidRDefault="008C04F7">
      <w:pPr>
        <w:pStyle w:val="Textoindependiente"/>
        <w:spacing w:before="7"/>
      </w:pPr>
    </w:p>
    <w:p w14:paraId="0AB3C497" w14:textId="1C9895E0" w:rsidR="008C04F7" w:rsidRDefault="000B579D" w:rsidP="007E1D96">
      <w:pPr>
        <w:pStyle w:val="Textoindependiente"/>
        <w:spacing w:before="1" w:line="247" w:lineRule="auto"/>
        <w:ind w:left="121" w:right="546"/>
        <w:jc w:val="both"/>
      </w:pPr>
      <w:r>
        <w:t>En caso de que NOVOMATIC no pueda hacer entrega del obsequio a los beneficiarios de este</w:t>
      </w:r>
      <w:r>
        <w:rPr>
          <w:spacing w:val="-53"/>
        </w:rPr>
        <w:t xml:space="preserve"> </w:t>
      </w:r>
      <w:r>
        <w:t>por</w:t>
      </w:r>
      <w:r>
        <w:rPr>
          <w:spacing w:val="3"/>
        </w:rPr>
        <w:t xml:space="preserve"> </w:t>
      </w:r>
      <w:r>
        <w:t>causas</w:t>
      </w:r>
      <w:r>
        <w:rPr>
          <w:spacing w:val="7"/>
        </w:rPr>
        <w:t xml:space="preserve"> </w:t>
      </w:r>
      <w:r>
        <w:t>de</w:t>
      </w:r>
      <w:r>
        <w:rPr>
          <w:spacing w:val="3"/>
        </w:rPr>
        <w:t xml:space="preserve"> </w:t>
      </w:r>
      <w:r>
        <w:t>fuerza</w:t>
      </w:r>
      <w:r>
        <w:rPr>
          <w:spacing w:val="4"/>
        </w:rPr>
        <w:t xml:space="preserve"> </w:t>
      </w:r>
      <w:r>
        <w:t>mayor,</w:t>
      </w:r>
      <w:r>
        <w:rPr>
          <w:spacing w:val="3"/>
        </w:rPr>
        <w:t xml:space="preserve"> </w:t>
      </w:r>
      <w:r>
        <w:t>informará</w:t>
      </w:r>
      <w:r>
        <w:rPr>
          <w:spacing w:val="5"/>
        </w:rPr>
        <w:t xml:space="preserve"> </w:t>
      </w:r>
      <w:r>
        <w:t>a</w:t>
      </w:r>
      <w:r>
        <w:rPr>
          <w:spacing w:val="5"/>
        </w:rPr>
        <w:t xml:space="preserve"> </w:t>
      </w:r>
      <w:r>
        <w:t>estos</w:t>
      </w:r>
      <w:r>
        <w:rPr>
          <w:spacing w:val="3"/>
        </w:rPr>
        <w:t xml:space="preserve"> </w:t>
      </w:r>
      <w:r>
        <w:t>últimos</w:t>
      </w:r>
      <w:r>
        <w:rPr>
          <w:spacing w:val="7"/>
        </w:rPr>
        <w:t xml:space="preserve"> </w:t>
      </w:r>
      <w:r>
        <w:t>de</w:t>
      </w:r>
      <w:r>
        <w:rPr>
          <w:spacing w:val="5"/>
        </w:rPr>
        <w:t xml:space="preserve"> </w:t>
      </w:r>
      <w:r>
        <w:t>dicha</w:t>
      </w:r>
      <w:r>
        <w:rPr>
          <w:spacing w:val="3"/>
        </w:rPr>
        <w:t xml:space="preserve"> </w:t>
      </w:r>
      <w:r>
        <w:t>circunstancia</w:t>
      </w:r>
      <w:r>
        <w:rPr>
          <w:spacing w:val="4"/>
        </w:rPr>
        <w:t xml:space="preserve"> </w:t>
      </w:r>
      <w:r>
        <w:t>y</w:t>
      </w:r>
      <w:r>
        <w:rPr>
          <w:spacing w:val="4"/>
        </w:rPr>
        <w:t xml:space="preserve"> </w:t>
      </w:r>
      <w:r>
        <w:t>proporcionará</w:t>
      </w:r>
      <w:r w:rsidR="007E1D96">
        <w:t xml:space="preserve"> </w:t>
      </w:r>
      <w:r>
        <w:rPr>
          <w:spacing w:val="-1"/>
        </w:rPr>
        <w:t>a</w:t>
      </w:r>
      <w:r>
        <w:rPr>
          <w:spacing w:val="-13"/>
        </w:rPr>
        <w:t xml:space="preserve"> </w:t>
      </w:r>
      <w:r>
        <w:rPr>
          <w:spacing w:val="-1"/>
        </w:rPr>
        <w:t>los</w:t>
      </w:r>
      <w:r>
        <w:rPr>
          <w:spacing w:val="-11"/>
        </w:rPr>
        <w:t xml:space="preserve"> </w:t>
      </w:r>
      <w:r>
        <w:rPr>
          <w:spacing w:val="-1"/>
        </w:rPr>
        <w:t>mismos</w:t>
      </w:r>
      <w:r>
        <w:rPr>
          <w:spacing w:val="-8"/>
        </w:rPr>
        <w:t xml:space="preserve"> </w:t>
      </w:r>
      <w:r>
        <w:rPr>
          <w:spacing w:val="-1"/>
        </w:rPr>
        <w:t>un</w:t>
      </w:r>
      <w:r>
        <w:rPr>
          <w:spacing w:val="-10"/>
        </w:rPr>
        <w:t xml:space="preserve"> </w:t>
      </w:r>
      <w:r>
        <w:rPr>
          <w:spacing w:val="-1"/>
        </w:rPr>
        <w:t>obsequio</w:t>
      </w:r>
      <w:r>
        <w:rPr>
          <w:spacing w:val="-11"/>
        </w:rPr>
        <w:t xml:space="preserve"> </w:t>
      </w:r>
      <w:r>
        <w:rPr>
          <w:spacing w:val="-1"/>
        </w:rPr>
        <w:t>sustitutivo</w:t>
      </w:r>
      <w:r>
        <w:rPr>
          <w:spacing w:val="-10"/>
        </w:rPr>
        <w:t xml:space="preserve"> </w:t>
      </w:r>
      <w:r>
        <w:rPr>
          <w:spacing w:val="-1"/>
        </w:rPr>
        <w:t>de</w:t>
      </w:r>
      <w:r>
        <w:rPr>
          <w:spacing w:val="-10"/>
        </w:rPr>
        <w:t xml:space="preserve"> </w:t>
      </w:r>
      <w:r>
        <w:rPr>
          <w:spacing w:val="-1"/>
        </w:rPr>
        <w:t>similares</w:t>
      </w:r>
      <w:r>
        <w:rPr>
          <w:spacing w:val="-12"/>
        </w:rPr>
        <w:t xml:space="preserve"> </w:t>
      </w:r>
      <w:r>
        <w:rPr>
          <w:spacing w:val="-1"/>
        </w:rPr>
        <w:t>características</w:t>
      </w:r>
      <w:r>
        <w:rPr>
          <w:spacing w:val="-11"/>
        </w:rPr>
        <w:t xml:space="preserve"> </w:t>
      </w:r>
      <w:r>
        <w:t>como</w:t>
      </w:r>
      <w:r>
        <w:rPr>
          <w:spacing w:val="-10"/>
        </w:rPr>
        <w:t xml:space="preserve"> </w:t>
      </w:r>
      <w:r>
        <w:t>mínimo,</w:t>
      </w:r>
      <w:r>
        <w:rPr>
          <w:spacing w:val="-10"/>
        </w:rPr>
        <w:t xml:space="preserve"> </w:t>
      </w:r>
      <w:r>
        <w:t>del</w:t>
      </w:r>
      <w:r>
        <w:rPr>
          <w:spacing w:val="-8"/>
        </w:rPr>
        <w:t xml:space="preserve"> </w:t>
      </w:r>
      <w:r>
        <w:t>mismo</w:t>
      </w:r>
      <w:r>
        <w:rPr>
          <w:spacing w:val="-11"/>
        </w:rPr>
        <w:t xml:space="preserve"> </w:t>
      </w:r>
      <w:r>
        <w:t>valor.</w:t>
      </w:r>
      <w:r>
        <w:rPr>
          <w:spacing w:val="1"/>
        </w:rPr>
        <w:t xml:space="preserve"> </w:t>
      </w:r>
      <w:r>
        <w:t>NOVOMATIC</w:t>
      </w:r>
      <w:r>
        <w:rPr>
          <w:spacing w:val="-2"/>
        </w:rPr>
        <w:t xml:space="preserve"> </w:t>
      </w:r>
      <w:r>
        <w:t>se</w:t>
      </w:r>
      <w:r>
        <w:rPr>
          <w:spacing w:val="-2"/>
        </w:rPr>
        <w:t xml:space="preserve"> </w:t>
      </w:r>
      <w:r>
        <w:t>reserva</w:t>
      </w:r>
      <w:r>
        <w:rPr>
          <w:spacing w:val="1"/>
        </w:rPr>
        <w:t xml:space="preserve"> </w:t>
      </w:r>
      <w:r>
        <w:t>la facultad de</w:t>
      </w:r>
      <w:r>
        <w:rPr>
          <w:spacing w:val="-1"/>
        </w:rPr>
        <w:t xml:space="preserve"> </w:t>
      </w:r>
      <w:r>
        <w:t>declarar</w:t>
      </w:r>
      <w:r>
        <w:rPr>
          <w:spacing w:val="1"/>
        </w:rPr>
        <w:t xml:space="preserve"> </w:t>
      </w:r>
      <w:r>
        <w:t>desierto</w:t>
      </w:r>
      <w:r>
        <w:rPr>
          <w:spacing w:val="-2"/>
        </w:rPr>
        <w:t xml:space="preserve"> </w:t>
      </w:r>
      <w:r>
        <w:t>del</w:t>
      </w:r>
      <w:r>
        <w:rPr>
          <w:spacing w:val="-2"/>
        </w:rPr>
        <w:t xml:space="preserve"> </w:t>
      </w:r>
      <w:r>
        <w:t>obsequio.</w:t>
      </w:r>
    </w:p>
    <w:p w14:paraId="2D899093" w14:textId="77777777" w:rsidR="008C04F7" w:rsidRDefault="008C04F7">
      <w:pPr>
        <w:pStyle w:val="Textoindependiente"/>
        <w:spacing w:before="10"/>
      </w:pPr>
    </w:p>
    <w:p w14:paraId="117C2854" w14:textId="77777777" w:rsidR="008C04F7" w:rsidRDefault="000B579D">
      <w:pPr>
        <w:pStyle w:val="Ttulo1"/>
        <w:numPr>
          <w:ilvl w:val="0"/>
          <w:numId w:val="3"/>
        </w:numPr>
        <w:tabs>
          <w:tab w:val="left" w:pos="687"/>
          <w:tab w:val="left" w:pos="688"/>
        </w:tabs>
        <w:spacing w:before="1"/>
      </w:pPr>
      <w:bookmarkStart w:id="12" w:name="11._PROTECCIÓN_DE_DATOS:"/>
      <w:bookmarkEnd w:id="12"/>
      <w:r>
        <w:t>PROTECCIÓN</w:t>
      </w:r>
      <w:r>
        <w:rPr>
          <w:spacing w:val="-4"/>
        </w:rPr>
        <w:t xml:space="preserve"> </w:t>
      </w:r>
      <w:r>
        <w:t>DE</w:t>
      </w:r>
      <w:r>
        <w:rPr>
          <w:spacing w:val="-4"/>
        </w:rPr>
        <w:t xml:space="preserve"> </w:t>
      </w:r>
      <w:r>
        <w:t>DATOS:</w:t>
      </w:r>
    </w:p>
    <w:p w14:paraId="6323D895" w14:textId="77777777" w:rsidR="008C04F7" w:rsidRDefault="008C04F7">
      <w:pPr>
        <w:pStyle w:val="Textoindependiente"/>
        <w:spacing w:before="9"/>
        <w:rPr>
          <w:rFonts w:ascii="Arial"/>
          <w:b/>
          <w:sz w:val="18"/>
        </w:rPr>
      </w:pPr>
    </w:p>
    <w:p w14:paraId="7138C390" w14:textId="77777777" w:rsidR="008C04F7" w:rsidRDefault="000B579D">
      <w:pPr>
        <w:pStyle w:val="Textoindependiente"/>
        <w:spacing w:line="247" w:lineRule="auto"/>
        <w:ind w:left="121" w:right="542"/>
        <w:jc w:val="both"/>
      </w:pPr>
      <w:r>
        <w:t>Se informa que el Responsable del Tratamiento de los datos que se facilitan es NOVOMATIC</w:t>
      </w:r>
      <w:r>
        <w:rPr>
          <w:spacing w:val="1"/>
        </w:rPr>
        <w:t xml:space="preserve"> </w:t>
      </w:r>
      <w:r>
        <w:t>GAMING SPAIN, S.A., y se tratan con la finalidad de gestionar las participaciones en la</w:t>
      </w:r>
      <w:r>
        <w:rPr>
          <w:spacing w:val="1"/>
        </w:rPr>
        <w:t xml:space="preserve"> </w:t>
      </w:r>
      <w:r>
        <w:t>combinación</w:t>
      </w:r>
      <w:r>
        <w:rPr>
          <w:spacing w:val="-8"/>
        </w:rPr>
        <w:t xml:space="preserve"> </w:t>
      </w:r>
      <w:r>
        <w:t>aleatoria,</w:t>
      </w:r>
      <w:r>
        <w:rPr>
          <w:spacing w:val="-6"/>
        </w:rPr>
        <w:t xml:space="preserve"> </w:t>
      </w:r>
      <w:r>
        <w:t>de</w:t>
      </w:r>
      <w:r>
        <w:rPr>
          <w:spacing w:val="-8"/>
        </w:rPr>
        <w:t xml:space="preserve"> </w:t>
      </w:r>
      <w:r>
        <w:t>dar</w:t>
      </w:r>
      <w:r>
        <w:rPr>
          <w:spacing w:val="-5"/>
        </w:rPr>
        <w:t xml:space="preserve"> </w:t>
      </w:r>
      <w:r>
        <w:t>curso</w:t>
      </w:r>
      <w:r>
        <w:rPr>
          <w:spacing w:val="-8"/>
        </w:rPr>
        <w:t xml:space="preserve"> </w:t>
      </w:r>
      <w:r>
        <w:t>a</w:t>
      </w:r>
      <w:r>
        <w:rPr>
          <w:spacing w:val="-7"/>
        </w:rPr>
        <w:t xml:space="preserve"> </w:t>
      </w:r>
      <w:r>
        <w:t>cualquier</w:t>
      </w:r>
      <w:r>
        <w:rPr>
          <w:spacing w:val="-6"/>
        </w:rPr>
        <w:t xml:space="preserve"> </w:t>
      </w:r>
      <w:r>
        <w:t>incidencia</w:t>
      </w:r>
      <w:r>
        <w:rPr>
          <w:spacing w:val="-7"/>
        </w:rPr>
        <w:t xml:space="preserve"> </w:t>
      </w:r>
      <w:r>
        <w:t>que</w:t>
      </w:r>
      <w:r>
        <w:rPr>
          <w:spacing w:val="-8"/>
        </w:rPr>
        <w:t xml:space="preserve"> </w:t>
      </w:r>
      <w:r>
        <w:t>se</w:t>
      </w:r>
      <w:r>
        <w:rPr>
          <w:spacing w:val="-7"/>
        </w:rPr>
        <w:t xml:space="preserve"> </w:t>
      </w:r>
      <w:r>
        <w:t>derive</w:t>
      </w:r>
      <w:r>
        <w:rPr>
          <w:spacing w:val="-7"/>
        </w:rPr>
        <w:t xml:space="preserve"> </w:t>
      </w:r>
      <w:r>
        <w:t>de</w:t>
      </w:r>
      <w:r>
        <w:rPr>
          <w:spacing w:val="-5"/>
        </w:rPr>
        <w:t xml:space="preserve"> </w:t>
      </w:r>
      <w:r>
        <w:t>dicha</w:t>
      </w:r>
      <w:r>
        <w:rPr>
          <w:spacing w:val="-5"/>
        </w:rPr>
        <w:t xml:space="preserve"> </w:t>
      </w:r>
      <w:r>
        <w:t>participación,</w:t>
      </w:r>
      <w:r>
        <w:rPr>
          <w:spacing w:val="-53"/>
        </w:rPr>
        <w:t xml:space="preserve"> </w:t>
      </w:r>
      <w:r>
        <w:t>así como de atender cualquier solicitud de información o contacto o reclamación remitida por</w:t>
      </w:r>
      <w:r>
        <w:rPr>
          <w:spacing w:val="1"/>
        </w:rPr>
        <w:t xml:space="preserve"> </w:t>
      </w:r>
      <w:r>
        <w:t>los Participantes en relación con la combinación aleatoria. Del mismo modo, los datos de los</w:t>
      </w:r>
      <w:r>
        <w:rPr>
          <w:spacing w:val="1"/>
        </w:rPr>
        <w:t xml:space="preserve"> </w:t>
      </w:r>
      <w:r>
        <w:t>Participantes</w:t>
      </w:r>
      <w:r>
        <w:rPr>
          <w:spacing w:val="1"/>
        </w:rPr>
        <w:t xml:space="preserve"> </w:t>
      </w:r>
      <w:r>
        <w:t>podrán</w:t>
      </w:r>
      <w:r>
        <w:rPr>
          <w:spacing w:val="1"/>
        </w:rPr>
        <w:t xml:space="preserve"> </w:t>
      </w:r>
      <w:r>
        <w:t>utilizarse,</w:t>
      </w:r>
      <w:r>
        <w:rPr>
          <w:spacing w:val="1"/>
        </w:rPr>
        <w:t xml:space="preserve"> </w:t>
      </w:r>
      <w:r>
        <w:t>siempre</w:t>
      </w:r>
      <w:r>
        <w:rPr>
          <w:spacing w:val="1"/>
        </w:rPr>
        <w:t xml:space="preserve"> </w:t>
      </w:r>
      <w:r>
        <w:t>con</w:t>
      </w:r>
      <w:r>
        <w:rPr>
          <w:spacing w:val="1"/>
        </w:rPr>
        <w:t xml:space="preserve"> </w:t>
      </w:r>
      <w:r>
        <w:t>su</w:t>
      </w:r>
      <w:r>
        <w:rPr>
          <w:spacing w:val="1"/>
        </w:rPr>
        <w:t xml:space="preserve"> </w:t>
      </w:r>
      <w:r>
        <w:t>consentimiento</w:t>
      </w:r>
      <w:r>
        <w:rPr>
          <w:spacing w:val="1"/>
        </w:rPr>
        <w:t xml:space="preserve"> </w:t>
      </w:r>
      <w:r>
        <w:t>previo</w:t>
      </w:r>
      <w:r>
        <w:rPr>
          <w:spacing w:val="1"/>
        </w:rPr>
        <w:t xml:space="preserve"> </w:t>
      </w:r>
      <w:r>
        <w:t>y</w:t>
      </w:r>
      <w:r>
        <w:rPr>
          <w:spacing w:val="1"/>
        </w:rPr>
        <w:t xml:space="preserve"> </w:t>
      </w:r>
      <w:r>
        <w:t>expreso,</w:t>
      </w:r>
      <w:r>
        <w:rPr>
          <w:spacing w:val="1"/>
        </w:rPr>
        <w:t xml:space="preserve"> </w:t>
      </w:r>
      <w:r>
        <w:t>para</w:t>
      </w:r>
      <w:r>
        <w:rPr>
          <w:spacing w:val="1"/>
        </w:rPr>
        <w:t xml:space="preserve"> </w:t>
      </w:r>
      <w:r>
        <w:t>informarles de futuras promociones, eventos y otras acciones, por lo que la legitimación deriva</w:t>
      </w:r>
      <w:r>
        <w:rPr>
          <w:spacing w:val="-53"/>
        </w:rPr>
        <w:t xml:space="preserve"> </w:t>
      </w:r>
      <w:r>
        <w:t>del</w:t>
      </w:r>
      <w:r>
        <w:rPr>
          <w:spacing w:val="-6"/>
        </w:rPr>
        <w:t xml:space="preserve"> </w:t>
      </w:r>
      <w:r>
        <w:t>Participante</w:t>
      </w:r>
      <w:r>
        <w:rPr>
          <w:spacing w:val="-7"/>
        </w:rPr>
        <w:t xml:space="preserve"> </w:t>
      </w:r>
      <w:r>
        <w:t>como</w:t>
      </w:r>
      <w:r>
        <w:rPr>
          <w:spacing w:val="-4"/>
        </w:rPr>
        <w:t xml:space="preserve"> </w:t>
      </w:r>
      <w:r>
        <w:t>interesado</w:t>
      </w:r>
      <w:r>
        <w:rPr>
          <w:spacing w:val="-4"/>
        </w:rPr>
        <w:t xml:space="preserve"> </w:t>
      </w:r>
      <w:r>
        <w:t>y</w:t>
      </w:r>
      <w:r>
        <w:rPr>
          <w:spacing w:val="-6"/>
        </w:rPr>
        <w:t xml:space="preserve"> </w:t>
      </w:r>
      <w:r>
        <w:t>de</w:t>
      </w:r>
      <w:r>
        <w:rPr>
          <w:spacing w:val="-4"/>
        </w:rPr>
        <w:t xml:space="preserve"> </w:t>
      </w:r>
      <w:r>
        <w:t>los</w:t>
      </w:r>
      <w:r>
        <w:rPr>
          <w:spacing w:val="-5"/>
        </w:rPr>
        <w:t xml:space="preserve"> </w:t>
      </w:r>
      <w:r>
        <w:t>intereses</w:t>
      </w:r>
      <w:r>
        <w:rPr>
          <w:spacing w:val="-3"/>
        </w:rPr>
        <w:t xml:space="preserve"> </w:t>
      </w:r>
      <w:r>
        <w:t>legítimos</w:t>
      </w:r>
      <w:r>
        <w:rPr>
          <w:spacing w:val="-6"/>
        </w:rPr>
        <w:t xml:space="preserve"> </w:t>
      </w:r>
      <w:r>
        <w:t>del</w:t>
      </w:r>
      <w:r>
        <w:rPr>
          <w:spacing w:val="-5"/>
        </w:rPr>
        <w:t xml:space="preserve"> </w:t>
      </w:r>
      <w:r>
        <w:t>Responsable</w:t>
      </w:r>
      <w:r>
        <w:rPr>
          <w:spacing w:val="-4"/>
        </w:rPr>
        <w:t xml:space="preserve"> </w:t>
      </w:r>
      <w:r>
        <w:t>del</w:t>
      </w:r>
      <w:r>
        <w:rPr>
          <w:spacing w:val="-7"/>
        </w:rPr>
        <w:t xml:space="preserve"> </w:t>
      </w:r>
      <w:r>
        <w:t>Tratamiento.</w:t>
      </w:r>
    </w:p>
    <w:p w14:paraId="29B359AF" w14:textId="77777777" w:rsidR="008C04F7" w:rsidRDefault="008C04F7">
      <w:pPr>
        <w:pStyle w:val="Textoindependiente"/>
      </w:pPr>
    </w:p>
    <w:p w14:paraId="6084577A" w14:textId="7727FD42" w:rsidR="008C04F7" w:rsidRDefault="000B579D">
      <w:pPr>
        <w:pStyle w:val="Textoindependiente"/>
        <w:spacing w:line="244" w:lineRule="auto"/>
        <w:ind w:left="121" w:right="545"/>
        <w:jc w:val="both"/>
      </w:pPr>
      <w:r>
        <w:rPr>
          <w:spacing w:val="-1"/>
        </w:rPr>
        <w:t>NOVOMATIC</w:t>
      </w:r>
      <w:r>
        <w:rPr>
          <w:spacing w:val="-13"/>
        </w:rPr>
        <w:t xml:space="preserve"> </w:t>
      </w:r>
      <w:r>
        <w:rPr>
          <w:spacing w:val="-1"/>
        </w:rPr>
        <w:t>GAMING</w:t>
      </w:r>
      <w:r>
        <w:rPr>
          <w:spacing w:val="-12"/>
        </w:rPr>
        <w:t xml:space="preserve"> </w:t>
      </w:r>
      <w:r>
        <w:rPr>
          <w:spacing w:val="-1"/>
        </w:rPr>
        <w:t>SPAIN,</w:t>
      </w:r>
      <w:r>
        <w:rPr>
          <w:spacing w:val="-13"/>
        </w:rPr>
        <w:t xml:space="preserve"> </w:t>
      </w:r>
      <w:r>
        <w:rPr>
          <w:spacing w:val="-1"/>
        </w:rPr>
        <w:t>S.A.</w:t>
      </w:r>
      <w:r>
        <w:rPr>
          <w:spacing w:val="-13"/>
        </w:rPr>
        <w:t xml:space="preserve"> </w:t>
      </w:r>
      <w:r>
        <w:rPr>
          <w:spacing w:val="-1"/>
        </w:rPr>
        <w:t>podrá</w:t>
      </w:r>
      <w:r>
        <w:rPr>
          <w:spacing w:val="-13"/>
        </w:rPr>
        <w:t xml:space="preserve"> </w:t>
      </w:r>
      <w:r>
        <w:rPr>
          <w:spacing w:val="-1"/>
        </w:rPr>
        <w:t>comunicar</w:t>
      </w:r>
      <w:r>
        <w:rPr>
          <w:spacing w:val="-10"/>
        </w:rPr>
        <w:t xml:space="preserve"> </w:t>
      </w:r>
      <w:r>
        <w:rPr>
          <w:spacing w:val="-1"/>
        </w:rPr>
        <w:t>sus</w:t>
      </w:r>
      <w:r>
        <w:rPr>
          <w:spacing w:val="-12"/>
        </w:rPr>
        <w:t xml:space="preserve"> </w:t>
      </w:r>
      <w:r>
        <w:t>datos,</w:t>
      </w:r>
      <w:r>
        <w:rPr>
          <w:spacing w:val="-13"/>
        </w:rPr>
        <w:t xml:space="preserve"> </w:t>
      </w:r>
      <w:r>
        <w:t>siempre</w:t>
      </w:r>
      <w:r>
        <w:rPr>
          <w:spacing w:val="-13"/>
        </w:rPr>
        <w:t xml:space="preserve"> </w:t>
      </w:r>
      <w:r>
        <w:t>con</w:t>
      </w:r>
      <w:r>
        <w:rPr>
          <w:spacing w:val="-12"/>
        </w:rPr>
        <w:t xml:space="preserve"> </w:t>
      </w:r>
      <w:r>
        <w:t>su</w:t>
      </w:r>
      <w:r>
        <w:rPr>
          <w:spacing w:val="-13"/>
        </w:rPr>
        <w:t xml:space="preserve"> </w:t>
      </w:r>
      <w:r>
        <w:t>consentimiento</w:t>
      </w:r>
      <w:r>
        <w:rPr>
          <w:spacing w:val="-54"/>
        </w:rPr>
        <w:t xml:space="preserve"> </w:t>
      </w:r>
      <w:r>
        <w:t>previo</w:t>
      </w:r>
      <w:r>
        <w:rPr>
          <w:spacing w:val="-4"/>
        </w:rPr>
        <w:t xml:space="preserve"> </w:t>
      </w:r>
      <w:r>
        <w:t>y</w:t>
      </w:r>
      <w:r>
        <w:rPr>
          <w:spacing w:val="-2"/>
        </w:rPr>
        <w:t xml:space="preserve"> </w:t>
      </w:r>
      <w:r>
        <w:t>expreso,</w:t>
      </w:r>
      <w:r>
        <w:rPr>
          <w:spacing w:val="-4"/>
        </w:rPr>
        <w:t xml:space="preserve"> </w:t>
      </w:r>
      <w:r>
        <w:t>a</w:t>
      </w:r>
      <w:r>
        <w:rPr>
          <w:spacing w:val="-1"/>
        </w:rPr>
        <w:t xml:space="preserve"> </w:t>
      </w:r>
      <w:r>
        <w:t>Empresas</w:t>
      </w:r>
      <w:r>
        <w:rPr>
          <w:spacing w:val="-2"/>
        </w:rPr>
        <w:t xml:space="preserve"> </w:t>
      </w:r>
      <w:r>
        <w:t>dedicadas a</w:t>
      </w:r>
      <w:r>
        <w:rPr>
          <w:spacing w:val="-3"/>
        </w:rPr>
        <w:t xml:space="preserve"> </w:t>
      </w:r>
      <w:r>
        <w:t>publicidad</w:t>
      </w:r>
      <w:r>
        <w:rPr>
          <w:spacing w:val="-2"/>
        </w:rPr>
        <w:t xml:space="preserve"> </w:t>
      </w:r>
      <w:r>
        <w:t>o</w:t>
      </w:r>
      <w:r>
        <w:rPr>
          <w:spacing w:val="-3"/>
        </w:rPr>
        <w:t xml:space="preserve"> </w:t>
      </w:r>
      <w:r>
        <w:t>marketing</w:t>
      </w:r>
      <w:r>
        <w:rPr>
          <w:spacing w:val="-2"/>
        </w:rPr>
        <w:t xml:space="preserve"> </w:t>
      </w:r>
      <w:r>
        <w:t>directo</w:t>
      </w:r>
      <w:r w:rsidR="00351426">
        <w:t xml:space="preserve"> o R</w:t>
      </w:r>
      <w:r>
        <w:t>edes</w:t>
      </w:r>
      <w:r>
        <w:rPr>
          <w:spacing w:val="1"/>
        </w:rPr>
        <w:t xml:space="preserve"> </w:t>
      </w:r>
      <w:r>
        <w:t>Sociales.</w:t>
      </w:r>
    </w:p>
    <w:p w14:paraId="501CD968" w14:textId="77777777" w:rsidR="008C04F7" w:rsidRDefault="008C04F7">
      <w:pPr>
        <w:pStyle w:val="Textoindependiente"/>
        <w:spacing w:before="9"/>
      </w:pPr>
    </w:p>
    <w:p w14:paraId="7DCD4ECF" w14:textId="77777777" w:rsidR="008C04F7" w:rsidRDefault="000B579D">
      <w:pPr>
        <w:pStyle w:val="Textoindependiente"/>
        <w:ind w:left="121"/>
        <w:jc w:val="both"/>
      </w:pPr>
      <w:r>
        <w:t>En</w:t>
      </w:r>
      <w:r>
        <w:rPr>
          <w:spacing w:val="-4"/>
        </w:rPr>
        <w:t xml:space="preserve"> </w:t>
      </w:r>
      <w:r>
        <w:t>el</w:t>
      </w:r>
      <w:r>
        <w:rPr>
          <w:spacing w:val="-4"/>
        </w:rPr>
        <w:t xml:space="preserve"> </w:t>
      </w:r>
      <w:r>
        <w:t>resto</w:t>
      </w:r>
      <w:r>
        <w:rPr>
          <w:spacing w:val="-1"/>
        </w:rPr>
        <w:t xml:space="preserve"> </w:t>
      </w:r>
      <w:r>
        <w:t>de</w:t>
      </w:r>
      <w:r>
        <w:rPr>
          <w:spacing w:val="-1"/>
        </w:rPr>
        <w:t xml:space="preserve"> </w:t>
      </w:r>
      <w:r>
        <w:t>los</w:t>
      </w:r>
      <w:r>
        <w:rPr>
          <w:spacing w:val="-2"/>
        </w:rPr>
        <w:t xml:space="preserve"> </w:t>
      </w:r>
      <w:r>
        <w:t>casos,</w:t>
      </w:r>
      <w:r>
        <w:rPr>
          <w:spacing w:val="-3"/>
        </w:rPr>
        <w:t xml:space="preserve"> </w:t>
      </w:r>
      <w:r>
        <w:t>sólo</w:t>
      </w:r>
      <w:r>
        <w:rPr>
          <w:spacing w:val="-3"/>
        </w:rPr>
        <w:t xml:space="preserve"> </w:t>
      </w:r>
      <w:r>
        <w:t>se</w:t>
      </w:r>
      <w:r>
        <w:rPr>
          <w:spacing w:val="-3"/>
        </w:rPr>
        <w:t xml:space="preserve"> </w:t>
      </w:r>
      <w:r>
        <w:t>comunicarán</w:t>
      </w:r>
      <w:r>
        <w:rPr>
          <w:spacing w:val="-3"/>
        </w:rPr>
        <w:t xml:space="preserve"> </w:t>
      </w:r>
      <w:r>
        <w:t>sus</w:t>
      </w:r>
      <w:r>
        <w:rPr>
          <w:spacing w:val="1"/>
        </w:rPr>
        <w:t xml:space="preserve"> </w:t>
      </w:r>
      <w:r>
        <w:t>datos</w:t>
      </w:r>
      <w:r>
        <w:rPr>
          <w:spacing w:val="-2"/>
        </w:rPr>
        <w:t xml:space="preserve"> </w:t>
      </w:r>
      <w:r>
        <w:t>a</w:t>
      </w:r>
      <w:r>
        <w:rPr>
          <w:spacing w:val="-3"/>
        </w:rPr>
        <w:t xml:space="preserve"> </w:t>
      </w:r>
      <w:r>
        <w:t>terceros</w:t>
      </w:r>
      <w:r>
        <w:rPr>
          <w:spacing w:val="-2"/>
        </w:rPr>
        <w:t xml:space="preserve"> </w:t>
      </w:r>
      <w:r>
        <w:t>destinatarios</w:t>
      </w:r>
      <w:r>
        <w:rPr>
          <w:spacing w:val="-2"/>
        </w:rPr>
        <w:t xml:space="preserve"> </w:t>
      </w:r>
      <w:r>
        <w:t>si:</w:t>
      </w:r>
    </w:p>
    <w:p w14:paraId="485547D8" w14:textId="77777777" w:rsidR="008C04F7" w:rsidRDefault="008C04F7">
      <w:pPr>
        <w:pStyle w:val="Textoindependiente"/>
        <w:spacing w:before="1"/>
        <w:rPr>
          <w:sz w:val="21"/>
        </w:rPr>
      </w:pPr>
    </w:p>
    <w:p w14:paraId="0AB211FF" w14:textId="77777777" w:rsidR="008C04F7" w:rsidRDefault="000B579D">
      <w:pPr>
        <w:pStyle w:val="Prrafodelista"/>
        <w:numPr>
          <w:ilvl w:val="0"/>
          <w:numId w:val="1"/>
        </w:numPr>
        <w:tabs>
          <w:tab w:val="left" w:pos="829"/>
          <w:tab w:val="left" w:pos="830"/>
        </w:tabs>
        <w:ind w:hanging="426"/>
        <w:rPr>
          <w:sz w:val="20"/>
        </w:rPr>
      </w:pPr>
      <w:r>
        <w:rPr>
          <w:sz w:val="20"/>
        </w:rPr>
        <w:t>Tenemos</w:t>
      </w:r>
      <w:r>
        <w:rPr>
          <w:spacing w:val="-4"/>
          <w:sz w:val="20"/>
        </w:rPr>
        <w:t xml:space="preserve"> </w:t>
      </w:r>
      <w:r>
        <w:rPr>
          <w:sz w:val="20"/>
        </w:rPr>
        <w:t>su</w:t>
      </w:r>
      <w:r>
        <w:rPr>
          <w:spacing w:val="-4"/>
          <w:sz w:val="20"/>
        </w:rPr>
        <w:t xml:space="preserve"> </w:t>
      </w:r>
      <w:r>
        <w:rPr>
          <w:sz w:val="20"/>
        </w:rPr>
        <w:t>consentimiento</w:t>
      </w:r>
      <w:r>
        <w:rPr>
          <w:spacing w:val="-5"/>
          <w:sz w:val="20"/>
        </w:rPr>
        <w:t xml:space="preserve"> </w:t>
      </w:r>
      <w:r>
        <w:rPr>
          <w:sz w:val="20"/>
        </w:rPr>
        <w:t>previo</w:t>
      </w:r>
      <w:r>
        <w:rPr>
          <w:spacing w:val="-2"/>
          <w:sz w:val="20"/>
        </w:rPr>
        <w:t xml:space="preserve"> </w:t>
      </w:r>
      <w:r>
        <w:rPr>
          <w:sz w:val="20"/>
        </w:rPr>
        <w:t>y</w:t>
      </w:r>
      <w:r>
        <w:rPr>
          <w:spacing w:val="-4"/>
          <w:sz w:val="20"/>
        </w:rPr>
        <w:t xml:space="preserve"> </w:t>
      </w:r>
      <w:r>
        <w:rPr>
          <w:sz w:val="20"/>
        </w:rPr>
        <w:t>expreso.</w:t>
      </w:r>
    </w:p>
    <w:p w14:paraId="6C692605" w14:textId="77777777" w:rsidR="008C04F7" w:rsidRDefault="000B579D">
      <w:pPr>
        <w:pStyle w:val="Prrafodelista"/>
        <w:numPr>
          <w:ilvl w:val="0"/>
          <w:numId w:val="1"/>
        </w:numPr>
        <w:tabs>
          <w:tab w:val="left" w:pos="829"/>
          <w:tab w:val="left" w:pos="830"/>
        </w:tabs>
        <w:spacing w:before="179"/>
        <w:ind w:hanging="426"/>
        <w:rPr>
          <w:sz w:val="20"/>
        </w:rPr>
      </w:pPr>
      <w:r>
        <w:rPr>
          <w:sz w:val="20"/>
        </w:rPr>
        <w:t>Existe</w:t>
      </w:r>
      <w:r>
        <w:rPr>
          <w:spacing w:val="-3"/>
          <w:sz w:val="20"/>
        </w:rPr>
        <w:t xml:space="preserve"> </w:t>
      </w:r>
      <w:r>
        <w:rPr>
          <w:sz w:val="20"/>
        </w:rPr>
        <w:t>amparo</w:t>
      </w:r>
      <w:r>
        <w:rPr>
          <w:spacing w:val="-3"/>
          <w:sz w:val="20"/>
        </w:rPr>
        <w:t xml:space="preserve"> </w:t>
      </w:r>
      <w:r>
        <w:rPr>
          <w:sz w:val="20"/>
        </w:rPr>
        <w:t>legal</w:t>
      </w:r>
      <w:r>
        <w:rPr>
          <w:spacing w:val="-3"/>
          <w:sz w:val="20"/>
        </w:rPr>
        <w:t xml:space="preserve"> </w:t>
      </w:r>
      <w:r>
        <w:rPr>
          <w:sz w:val="20"/>
        </w:rPr>
        <w:t>para</w:t>
      </w:r>
      <w:r>
        <w:rPr>
          <w:spacing w:val="-3"/>
          <w:sz w:val="20"/>
        </w:rPr>
        <w:t xml:space="preserve"> </w:t>
      </w:r>
      <w:r>
        <w:rPr>
          <w:sz w:val="20"/>
        </w:rPr>
        <w:t>ello.</w:t>
      </w:r>
    </w:p>
    <w:p w14:paraId="18E48B79" w14:textId="77777777" w:rsidR="008C04F7" w:rsidRDefault="000B579D">
      <w:pPr>
        <w:pStyle w:val="Prrafodelista"/>
        <w:numPr>
          <w:ilvl w:val="0"/>
          <w:numId w:val="1"/>
        </w:numPr>
        <w:tabs>
          <w:tab w:val="left" w:pos="829"/>
          <w:tab w:val="left" w:pos="830"/>
        </w:tabs>
        <w:spacing w:before="179"/>
        <w:ind w:hanging="426"/>
        <w:rPr>
          <w:sz w:val="20"/>
        </w:rPr>
      </w:pPr>
      <w:r>
        <w:rPr>
          <w:sz w:val="20"/>
        </w:rPr>
        <w:t>Encargados</w:t>
      </w:r>
      <w:r>
        <w:rPr>
          <w:spacing w:val="-4"/>
          <w:sz w:val="20"/>
        </w:rPr>
        <w:t xml:space="preserve"> </w:t>
      </w:r>
      <w:r>
        <w:rPr>
          <w:sz w:val="20"/>
        </w:rPr>
        <w:t>de</w:t>
      </w:r>
      <w:r>
        <w:rPr>
          <w:spacing w:val="-5"/>
          <w:sz w:val="20"/>
        </w:rPr>
        <w:t xml:space="preserve"> </w:t>
      </w:r>
      <w:r>
        <w:rPr>
          <w:sz w:val="20"/>
        </w:rPr>
        <w:t>Tratamiento.</w:t>
      </w:r>
    </w:p>
    <w:p w14:paraId="12C76BF7" w14:textId="77777777" w:rsidR="008C04F7" w:rsidRDefault="000B579D">
      <w:pPr>
        <w:pStyle w:val="Prrafodelista"/>
        <w:numPr>
          <w:ilvl w:val="0"/>
          <w:numId w:val="1"/>
        </w:numPr>
        <w:tabs>
          <w:tab w:val="left" w:pos="829"/>
          <w:tab w:val="left" w:pos="830"/>
        </w:tabs>
        <w:spacing w:before="179"/>
        <w:ind w:hanging="426"/>
        <w:rPr>
          <w:sz w:val="20"/>
        </w:rPr>
      </w:pPr>
      <w:r>
        <w:rPr>
          <w:sz w:val="20"/>
        </w:rPr>
        <w:t>Entidades</w:t>
      </w:r>
      <w:r>
        <w:rPr>
          <w:spacing w:val="-3"/>
          <w:sz w:val="20"/>
        </w:rPr>
        <w:t xml:space="preserve"> </w:t>
      </w:r>
      <w:r>
        <w:rPr>
          <w:sz w:val="20"/>
        </w:rPr>
        <w:t>del</w:t>
      </w:r>
      <w:r>
        <w:rPr>
          <w:spacing w:val="-5"/>
          <w:sz w:val="20"/>
        </w:rPr>
        <w:t xml:space="preserve"> </w:t>
      </w:r>
      <w:r>
        <w:rPr>
          <w:sz w:val="20"/>
        </w:rPr>
        <w:t>GRUPO</w:t>
      </w:r>
      <w:r>
        <w:rPr>
          <w:spacing w:val="-3"/>
          <w:sz w:val="20"/>
        </w:rPr>
        <w:t xml:space="preserve"> </w:t>
      </w:r>
      <w:r>
        <w:rPr>
          <w:sz w:val="20"/>
        </w:rPr>
        <w:t>NOVOMATIC</w:t>
      </w:r>
      <w:r>
        <w:rPr>
          <w:spacing w:val="-3"/>
          <w:sz w:val="20"/>
        </w:rPr>
        <w:t xml:space="preserve"> </w:t>
      </w:r>
      <w:r>
        <w:rPr>
          <w:sz w:val="20"/>
        </w:rPr>
        <w:t>y</w:t>
      </w:r>
      <w:r>
        <w:rPr>
          <w:spacing w:val="-3"/>
          <w:sz w:val="20"/>
        </w:rPr>
        <w:t xml:space="preserve"> </w:t>
      </w:r>
      <w:r>
        <w:rPr>
          <w:sz w:val="20"/>
        </w:rPr>
        <w:t>NOVOMATIC</w:t>
      </w:r>
      <w:r>
        <w:rPr>
          <w:spacing w:val="-1"/>
          <w:sz w:val="20"/>
        </w:rPr>
        <w:t xml:space="preserve"> </w:t>
      </w:r>
      <w:r>
        <w:rPr>
          <w:sz w:val="20"/>
        </w:rPr>
        <w:t>GAMING SPAIN,</w:t>
      </w:r>
      <w:r>
        <w:rPr>
          <w:spacing w:val="-1"/>
          <w:sz w:val="20"/>
        </w:rPr>
        <w:t xml:space="preserve"> </w:t>
      </w:r>
      <w:r>
        <w:rPr>
          <w:sz w:val="20"/>
        </w:rPr>
        <w:t>S.A.</w:t>
      </w:r>
    </w:p>
    <w:p w14:paraId="07858F64" w14:textId="77777777" w:rsidR="008C04F7" w:rsidRDefault="008C04F7">
      <w:pPr>
        <w:pStyle w:val="Textoindependiente"/>
        <w:spacing w:before="1"/>
        <w:rPr>
          <w:sz w:val="21"/>
        </w:rPr>
      </w:pPr>
    </w:p>
    <w:p w14:paraId="29DAACB2" w14:textId="77777777" w:rsidR="008C04F7" w:rsidRDefault="000B579D">
      <w:pPr>
        <w:pStyle w:val="Textoindependiente"/>
        <w:spacing w:before="1" w:line="247" w:lineRule="auto"/>
        <w:ind w:left="121" w:right="547"/>
        <w:jc w:val="both"/>
      </w:pPr>
      <w:r>
        <w:t>No hay previsión de realizar transferencias internacionales. Puede retirar su consentimiento en</w:t>
      </w:r>
      <w:r>
        <w:rPr>
          <w:spacing w:val="-53"/>
        </w:rPr>
        <w:t xml:space="preserve"> </w:t>
      </w:r>
      <w:r>
        <w:lastRenderedPageBreak/>
        <w:t>cualquier momento, sin que ello afecte a la licitud del tratamiento basado en el consentimiento</w:t>
      </w:r>
      <w:r>
        <w:rPr>
          <w:spacing w:val="1"/>
        </w:rPr>
        <w:t xml:space="preserve"> </w:t>
      </w:r>
      <w:r>
        <w:t>previo</w:t>
      </w:r>
      <w:r>
        <w:rPr>
          <w:spacing w:val="-2"/>
        </w:rPr>
        <w:t xml:space="preserve"> </w:t>
      </w:r>
      <w:r>
        <w:t>a</w:t>
      </w:r>
      <w:r>
        <w:rPr>
          <w:spacing w:val="1"/>
        </w:rPr>
        <w:t xml:space="preserve"> </w:t>
      </w:r>
      <w:r>
        <w:t>su</w:t>
      </w:r>
      <w:r>
        <w:rPr>
          <w:spacing w:val="-1"/>
        </w:rPr>
        <w:t xml:space="preserve"> </w:t>
      </w:r>
      <w:r>
        <w:t>retirada.</w:t>
      </w:r>
    </w:p>
    <w:p w14:paraId="451FF970" w14:textId="77777777" w:rsidR="008C04F7" w:rsidRDefault="008C04F7">
      <w:pPr>
        <w:pStyle w:val="Textoindependiente"/>
        <w:spacing w:before="9"/>
      </w:pPr>
    </w:p>
    <w:p w14:paraId="76B1102E" w14:textId="77777777" w:rsidR="008C04F7" w:rsidRDefault="000B579D">
      <w:pPr>
        <w:pStyle w:val="Textoindependiente"/>
        <w:spacing w:before="1" w:line="247" w:lineRule="auto"/>
        <w:ind w:left="121" w:right="544"/>
        <w:jc w:val="both"/>
      </w:pPr>
      <w:r>
        <w:t>Al participar en la COMBINACION ALEATORIA, el Participante garantiza a la mercantil que los</w:t>
      </w:r>
      <w:r>
        <w:rPr>
          <w:spacing w:val="-54"/>
        </w:rPr>
        <w:t xml:space="preserve"> </w:t>
      </w:r>
      <w:r>
        <w:t>datos proporcionados responden a su verdadera identidad y que dichos datos son actuales,</w:t>
      </w:r>
      <w:r>
        <w:rPr>
          <w:spacing w:val="1"/>
        </w:rPr>
        <w:t xml:space="preserve"> </w:t>
      </w:r>
      <w:r>
        <w:t>veraces,</w:t>
      </w:r>
      <w:r>
        <w:rPr>
          <w:spacing w:val="-2"/>
        </w:rPr>
        <w:t xml:space="preserve"> </w:t>
      </w:r>
      <w:r>
        <w:t>exactos,</w:t>
      </w:r>
      <w:r>
        <w:rPr>
          <w:spacing w:val="-2"/>
        </w:rPr>
        <w:t xml:space="preserve"> </w:t>
      </w:r>
      <w:r>
        <w:t>correctos</w:t>
      </w:r>
      <w:r>
        <w:rPr>
          <w:spacing w:val="-1"/>
        </w:rPr>
        <w:t xml:space="preserve"> </w:t>
      </w:r>
      <w:r>
        <w:t>y</w:t>
      </w:r>
      <w:r>
        <w:rPr>
          <w:spacing w:val="-1"/>
        </w:rPr>
        <w:t xml:space="preserve"> </w:t>
      </w:r>
      <w:r>
        <w:t>completos</w:t>
      </w:r>
      <w:r>
        <w:rPr>
          <w:spacing w:val="-1"/>
        </w:rPr>
        <w:t xml:space="preserve"> </w:t>
      </w:r>
      <w:r>
        <w:t>en</w:t>
      </w:r>
      <w:r>
        <w:rPr>
          <w:spacing w:val="-2"/>
        </w:rPr>
        <w:t xml:space="preserve"> </w:t>
      </w:r>
      <w:r>
        <w:t>el</w:t>
      </w:r>
      <w:r>
        <w:rPr>
          <w:spacing w:val="-3"/>
        </w:rPr>
        <w:t xml:space="preserve"> </w:t>
      </w:r>
      <w:r>
        <w:t>momento</w:t>
      </w:r>
      <w:r>
        <w:rPr>
          <w:spacing w:val="-2"/>
        </w:rPr>
        <w:t xml:space="preserve"> </w:t>
      </w:r>
      <w:r>
        <w:t>en que los</w:t>
      </w:r>
      <w:r>
        <w:rPr>
          <w:spacing w:val="2"/>
        </w:rPr>
        <w:t xml:space="preserve"> </w:t>
      </w:r>
      <w:r>
        <w:t>proporciona.</w:t>
      </w:r>
    </w:p>
    <w:p w14:paraId="01C6B465" w14:textId="6C9C80D7" w:rsidR="008C04F7" w:rsidRDefault="000B579D">
      <w:pPr>
        <w:pStyle w:val="Textoindependiente"/>
        <w:spacing w:before="155" w:line="247" w:lineRule="auto"/>
        <w:ind w:left="121" w:right="543"/>
        <w:jc w:val="both"/>
      </w:pPr>
      <w:r>
        <w:t>En todo caso, los Participantes tienen derecho a saber si se tratan sus datos y a acceder,</w:t>
      </w:r>
      <w:r>
        <w:rPr>
          <w:spacing w:val="1"/>
        </w:rPr>
        <w:t xml:space="preserve"> </w:t>
      </w:r>
      <w:r>
        <w:rPr>
          <w:spacing w:val="-1"/>
        </w:rPr>
        <w:t>rectificar,</w:t>
      </w:r>
      <w:r>
        <w:rPr>
          <w:spacing w:val="-11"/>
        </w:rPr>
        <w:t xml:space="preserve"> </w:t>
      </w:r>
      <w:r>
        <w:rPr>
          <w:spacing w:val="-1"/>
        </w:rPr>
        <w:t>oponerse,</w:t>
      </w:r>
      <w:r>
        <w:rPr>
          <w:spacing w:val="-11"/>
        </w:rPr>
        <w:t xml:space="preserve"> </w:t>
      </w:r>
      <w:r>
        <w:t>portar,</w:t>
      </w:r>
      <w:r>
        <w:rPr>
          <w:spacing w:val="-10"/>
        </w:rPr>
        <w:t xml:space="preserve"> </w:t>
      </w:r>
      <w:r>
        <w:t>limitar</w:t>
      </w:r>
      <w:r>
        <w:rPr>
          <w:spacing w:val="-10"/>
        </w:rPr>
        <w:t xml:space="preserve"> </w:t>
      </w:r>
      <w:r>
        <w:t>su</w:t>
      </w:r>
      <w:r>
        <w:rPr>
          <w:spacing w:val="-14"/>
        </w:rPr>
        <w:t xml:space="preserve"> </w:t>
      </w:r>
      <w:r>
        <w:t>tratamiento</w:t>
      </w:r>
      <w:r>
        <w:rPr>
          <w:spacing w:val="-13"/>
        </w:rPr>
        <w:t xml:space="preserve"> </w:t>
      </w:r>
      <w:r>
        <w:t>y</w:t>
      </w:r>
      <w:r>
        <w:rPr>
          <w:spacing w:val="-12"/>
        </w:rPr>
        <w:t xml:space="preserve"> </w:t>
      </w:r>
      <w:r>
        <w:t>a</w:t>
      </w:r>
      <w:r>
        <w:rPr>
          <w:spacing w:val="-10"/>
        </w:rPr>
        <w:t xml:space="preserve"> </w:t>
      </w:r>
      <w:r>
        <w:t>no</w:t>
      </w:r>
      <w:r>
        <w:rPr>
          <w:spacing w:val="-11"/>
        </w:rPr>
        <w:t xml:space="preserve"> </w:t>
      </w:r>
      <w:r>
        <w:t>ser</w:t>
      </w:r>
      <w:r>
        <w:rPr>
          <w:spacing w:val="-13"/>
        </w:rPr>
        <w:t xml:space="preserve"> </w:t>
      </w:r>
      <w:r>
        <w:t>objeto</w:t>
      </w:r>
      <w:r>
        <w:rPr>
          <w:spacing w:val="-10"/>
        </w:rPr>
        <w:t xml:space="preserve"> </w:t>
      </w:r>
      <w:r>
        <w:t>de</w:t>
      </w:r>
      <w:r>
        <w:rPr>
          <w:spacing w:val="-11"/>
        </w:rPr>
        <w:t xml:space="preserve"> </w:t>
      </w:r>
      <w:r>
        <w:t>decisiones</w:t>
      </w:r>
      <w:r>
        <w:rPr>
          <w:spacing w:val="-11"/>
        </w:rPr>
        <w:t xml:space="preserve"> </w:t>
      </w:r>
      <w:r>
        <w:t>automatizadas,</w:t>
      </w:r>
      <w:r>
        <w:rPr>
          <w:spacing w:val="1"/>
        </w:rPr>
        <w:t xml:space="preserve"> </w:t>
      </w:r>
      <w:r>
        <w:t>así</w:t>
      </w:r>
      <w:r>
        <w:rPr>
          <w:spacing w:val="-5"/>
        </w:rPr>
        <w:t xml:space="preserve"> </w:t>
      </w:r>
      <w:r>
        <w:t>como</w:t>
      </w:r>
      <w:r>
        <w:rPr>
          <w:spacing w:val="-3"/>
        </w:rPr>
        <w:t xml:space="preserve"> </w:t>
      </w:r>
      <w:r>
        <w:t>a</w:t>
      </w:r>
      <w:r>
        <w:rPr>
          <w:spacing w:val="-5"/>
        </w:rPr>
        <w:t xml:space="preserve"> </w:t>
      </w:r>
      <w:r>
        <w:t>suprimirlos</w:t>
      </w:r>
      <w:r>
        <w:rPr>
          <w:spacing w:val="-2"/>
        </w:rPr>
        <w:t xml:space="preserve"> </w:t>
      </w:r>
      <w:r>
        <w:t>y</w:t>
      </w:r>
      <w:r>
        <w:rPr>
          <w:spacing w:val="-4"/>
        </w:rPr>
        <w:t xml:space="preserve"> </w:t>
      </w:r>
      <w:r>
        <w:t>cancelarlos</w:t>
      </w:r>
      <w:r>
        <w:rPr>
          <w:spacing w:val="-3"/>
        </w:rPr>
        <w:t xml:space="preserve"> </w:t>
      </w:r>
      <w:r>
        <w:t>en</w:t>
      </w:r>
      <w:r>
        <w:rPr>
          <w:spacing w:val="-3"/>
        </w:rPr>
        <w:t xml:space="preserve"> </w:t>
      </w:r>
      <w:r>
        <w:t>los</w:t>
      </w:r>
      <w:r>
        <w:rPr>
          <w:spacing w:val="-1"/>
        </w:rPr>
        <w:t xml:space="preserve"> </w:t>
      </w:r>
      <w:r>
        <w:t>casos</w:t>
      </w:r>
      <w:r>
        <w:rPr>
          <w:spacing w:val="-4"/>
        </w:rPr>
        <w:t xml:space="preserve"> </w:t>
      </w:r>
      <w:r>
        <w:t>legales,</w:t>
      </w:r>
      <w:r>
        <w:rPr>
          <w:spacing w:val="-5"/>
        </w:rPr>
        <w:t xml:space="preserve"> </w:t>
      </w:r>
      <w:r>
        <w:t>dirigiendo</w:t>
      </w:r>
      <w:r>
        <w:rPr>
          <w:spacing w:val="-2"/>
        </w:rPr>
        <w:t xml:space="preserve"> </w:t>
      </w:r>
      <w:r>
        <w:t>una</w:t>
      </w:r>
      <w:r>
        <w:rPr>
          <w:spacing w:val="-6"/>
        </w:rPr>
        <w:t xml:space="preserve"> </w:t>
      </w:r>
      <w:r>
        <w:t>solicitud</w:t>
      </w:r>
      <w:r>
        <w:rPr>
          <w:spacing w:val="-2"/>
        </w:rPr>
        <w:t xml:space="preserve"> </w:t>
      </w:r>
      <w:r>
        <w:t>a</w:t>
      </w:r>
      <w:r>
        <w:rPr>
          <w:spacing w:val="-6"/>
        </w:rPr>
        <w:t xml:space="preserve"> </w:t>
      </w:r>
      <w:r>
        <w:t>tal</w:t>
      </w:r>
      <w:r>
        <w:rPr>
          <w:spacing w:val="-4"/>
        </w:rPr>
        <w:t xml:space="preserve"> </w:t>
      </w:r>
      <w:r>
        <w:t>efecto</w:t>
      </w:r>
      <w:r>
        <w:rPr>
          <w:spacing w:val="-2"/>
        </w:rPr>
        <w:t xml:space="preserve"> </w:t>
      </w:r>
      <w:r>
        <w:t>a</w:t>
      </w:r>
      <w:r>
        <w:rPr>
          <w:spacing w:val="-53"/>
        </w:rPr>
        <w:t xml:space="preserve"> </w:t>
      </w:r>
      <w:r>
        <w:t xml:space="preserve">la dirección electrónica </w:t>
      </w:r>
      <w:proofErr w:type="spellStart"/>
      <w:r>
        <w:t>lopd@novomatic</w:t>
      </w:r>
      <w:proofErr w:type="spellEnd"/>
      <w:r>
        <w:t xml:space="preserve">- </w:t>
      </w:r>
      <w:r w:rsidR="00685E1C">
        <w:t>spain.com o</w:t>
      </w:r>
      <w:r>
        <w:t xml:space="preserve"> a la dirección postal C/ Galileo Galilei </w:t>
      </w:r>
      <w:proofErr w:type="spellStart"/>
      <w:r>
        <w:t>nº</w:t>
      </w:r>
      <w:proofErr w:type="spellEnd"/>
      <w:r>
        <w:rPr>
          <w:spacing w:val="-53"/>
        </w:rPr>
        <w:t xml:space="preserve"> </w:t>
      </w:r>
      <w:r>
        <w:t>28, Polígono Industrial “La Garena”, 28806 Alcalá de Henares (Madrid). En ambos casos,</w:t>
      </w:r>
      <w:r>
        <w:rPr>
          <w:spacing w:val="1"/>
        </w:rPr>
        <w:t xml:space="preserve"> </w:t>
      </w:r>
      <w:r>
        <w:t>deberá adjuntarse una copia del Documento Nacional de Identidad o documento identificativo</w:t>
      </w:r>
      <w:r>
        <w:rPr>
          <w:spacing w:val="1"/>
        </w:rPr>
        <w:t xml:space="preserve"> </w:t>
      </w:r>
      <w:r>
        <w:t>equivalente indicando “Ref. Protección de datos” como referencia en el sobre explicando de</w:t>
      </w:r>
      <w:r>
        <w:rPr>
          <w:spacing w:val="1"/>
        </w:rPr>
        <w:t xml:space="preserve"> </w:t>
      </w:r>
      <w:r>
        <w:t>manera</w:t>
      </w:r>
      <w:r>
        <w:rPr>
          <w:spacing w:val="-3"/>
        </w:rPr>
        <w:t xml:space="preserve"> </w:t>
      </w:r>
      <w:r>
        <w:t>clara el</w:t>
      </w:r>
      <w:r>
        <w:rPr>
          <w:spacing w:val="-2"/>
        </w:rPr>
        <w:t xml:space="preserve"> </w:t>
      </w:r>
      <w:r>
        <w:t>derecho</w:t>
      </w:r>
      <w:r>
        <w:rPr>
          <w:spacing w:val="-2"/>
        </w:rPr>
        <w:t xml:space="preserve"> </w:t>
      </w:r>
      <w:r>
        <w:t>que</w:t>
      </w:r>
      <w:r>
        <w:rPr>
          <w:spacing w:val="-2"/>
        </w:rPr>
        <w:t xml:space="preserve"> </w:t>
      </w:r>
      <w:r>
        <w:t>desean</w:t>
      </w:r>
      <w:r>
        <w:rPr>
          <w:spacing w:val="-2"/>
        </w:rPr>
        <w:t xml:space="preserve"> </w:t>
      </w:r>
      <w:r>
        <w:t>ejercer</w:t>
      </w:r>
      <w:r>
        <w:rPr>
          <w:spacing w:val="-2"/>
        </w:rPr>
        <w:t xml:space="preserve"> </w:t>
      </w:r>
      <w:r>
        <w:t>y</w:t>
      </w:r>
      <w:r>
        <w:rPr>
          <w:spacing w:val="-1"/>
        </w:rPr>
        <w:t xml:space="preserve"> </w:t>
      </w:r>
      <w:r>
        <w:t>los</w:t>
      </w:r>
      <w:r>
        <w:rPr>
          <w:spacing w:val="-1"/>
        </w:rPr>
        <w:t xml:space="preserve"> </w:t>
      </w:r>
      <w:r>
        <w:t>datos</w:t>
      </w:r>
      <w:r>
        <w:rPr>
          <w:spacing w:val="-2"/>
        </w:rPr>
        <w:t xml:space="preserve"> </w:t>
      </w:r>
      <w:r>
        <w:t>necesarios</w:t>
      </w:r>
      <w:r>
        <w:rPr>
          <w:spacing w:val="-1"/>
        </w:rPr>
        <w:t xml:space="preserve"> </w:t>
      </w:r>
      <w:r>
        <w:t>para</w:t>
      </w:r>
      <w:r>
        <w:rPr>
          <w:spacing w:val="-2"/>
        </w:rPr>
        <w:t xml:space="preserve"> </w:t>
      </w:r>
      <w:r>
        <w:t>dicho</w:t>
      </w:r>
      <w:r>
        <w:rPr>
          <w:spacing w:val="-1"/>
        </w:rPr>
        <w:t xml:space="preserve"> </w:t>
      </w:r>
      <w:r>
        <w:t>ejercicio.</w:t>
      </w:r>
    </w:p>
    <w:p w14:paraId="3F032796" w14:textId="77777777" w:rsidR="008C04F7" w:rsidRDefault="008C04F7">
      <w:pPr>
        <w:pStyle w:val="Textoindependiente"/>
        <w:rPr>
          <w:sz w:val="21"/>
        </w:rPr>
      </w:pPr>
    </w:p>
    <w:p w14:paraId="7712755D" w14:textId="77777777" w:rsidR="008C04F7" w:rsidRDefault="000B579D">
      <w:pPr>
        <w:pStyle w:val="Textoindependiente"/>
        <w:spacing w:line="247" w:lineRule="auto"/>
        <w:ind w:left="121" w:right="546"/>
        <w:jc w:val="both"/>
      </w:pPr>
      <w:r>
        <w:rPr>
          <w:spacing w:val="-1"/>
        </w:rPr>
        <w:t>Los</w:t>
      </w:r>
      <w:r>
        <w:rPr>
          <w:spacing w:val="-12"/>
        </w:rPr>
        <w:t xml:space="preserve"> </w:t>
      </w:r>
      <w:r>
        <w:rPr>
          <w:spacing w:val="-1"/>
        </w:rPr>
        <w:t>datos</w:t>
      </w:r>
      <w:r>
        <w:rPr>
          <w:spacing w:val="-12"/>
        </w:rPr>
        <w:t xml:space="preserve"> </w:t>
      </w:r>
      <w:r>
        <w:rPr>
          <w:spacing w:val="-1"/>
        </w:rPr>
        <w:t>personales</w:t>
      </w:r>
      <w:r>
        <w:rPr>
          <w:spacing w:val="-11"/>
        </w:rPr>
        <w:t xml:space="preserve"> </w:t>
      </w:r>
      <w:r>
        <w:t>facilitados</w:t>
      </w:r>
      <w:r>
        <w:rPr>
          <w:spacing w:val="-12"/>
        </w:rPr>
        <w:t xml:space="preserve"> </w:t>
      </w:r>
      <w:r>
        <w:t>se</w:t>
      </w:r>
      <w:r>
        <w:rPr>
          <w:spacing w:val="-14"/>
        </w:rPr>
        <w:t xml:space="preserve"> </w:t>
      </w:r>
      <w:r>
        <w:t>conservarán</w:t>
      </w:r>
      <w:r>
        <w:rPr>
          <w:spacing w:val="-13"/>
        </w:rPr>
        <w:t xml:space="preserve"> </w:t>
      </w:r>
      <w:r>
        <w:t>en</w:t>
      </w:r>
      <w:r>
        <w:rPr>
          <w:spacing w:val="-14"/>
        </w:rPr>
        <w:t xml:space="preserve"> </w:t>
      </w:r>
      <w:r>
        <w:t>los</w:t>
      </w:r>
      <w:r>
        <w:rPr>
          <w:spacing w:val="-11"/>
        </w:rPr>
        <w:t xml:space="preserve"> </w:t>
      </w:r>
      <w:r>
        <w:t>plazos</w:t>
      </w:r>
      <w:r>
        <w:rPr>
          <w:spacing w:val="-12"/>
        </w:rPr>
        <w:t xml:space="preserve"> </w:t>
      </w:r>
      <w:r>
        <w:t>legales</w:t>
      </w:r>
      <w:r>
        <w:rPr>
          <w:spacing w:val="-12"/>
        </w:rPr>
        <w:t xml:space="preserve"> </w:t>
      </w:r>
      <w:r>
        <w:t>y</w:t>
      </w:r>
      <w:r>
        <w:rPr>
          <w:spacing w:val="-11"/>
        </w:rPr>
        <w:t xml:space="preserve"> </w:t>
      </w:r>
      <w:r>
        <w:t>contractuales</w:t>
      </w:r>
      <w:r>
        <w:rPr>
          <w:spacing w:val="-12"/>
        </w:rPr>
        <w:t xml:space="preserve"> </w:t>
      </w:r>
      <w:r>
        <w:t>aplicables</w:t>
      </w:r>
      <w:r>
        <w:rPr>
          <w:spacing w:val="-53"/>
        </w:rPr>
        <w:t xml:space="preserve"> </w:t>
      </w:r>
      <w:r>
        <w:t>según el caso. En este sentido, los datos de carácter personal se conservarán mientras no</w:t>
      </w:r>
      <w:r>
        <w:rPr>
          <w:spacing w:val="1"/>
        </w:rPr>
        <w:t xml:space="preserve"> </w:t>
      </w:r>
      <w:r>
        <w:t>solicite</w:t>
      </w:r>
      <w:r>
        <w:rPr>
          <w:spacing w:val="-2"/>
        </w:rPr>
        <w:t xml:space="preserve"> </w:t>
      </w:r>
      <w:r>
        <w:t>su</w:t>
      </w:r>
      <w:r>
        <w:rPr>
          <w:spacing w:val="-1"/>
        </w:rPr>
        <w:t xml:space="preserve"> </w:t>
      </w:r>
      <w:r>
        <w:t>supresión.</w:t>
      </w:r>
    </w:p>
    <w:p w14:paraId="1A2D79C2" w14:textId="77777777" w:rsidR="008C04F7" w:rsidRDefault="008C04F7">
      <w:pPr>
        <w:pStyle w:val="Textoindependiente"/>
        <w:spacing w:before="8"/>
      </w:pPr>
    </w:p>
    <w:p w14:paraId="5DA4BC73" w14:textId="77777777" w:rsidR="008C04F7" w:rsidRDefault="000B579D">
      <w:pPr>
        <w:pStyle w:val="Textoindependiente"/>
        <w:spacing w:line="247" w:lineRule="auto"/>
        <w:ind w:left="121" w:right="547"/>
        <w:jc w:val="both"/>
      </w:pPr>
      <w:r>
        <w:t>En</w:t>
      </w:r>
      <w:r>
        <w:rPr>
          <w:spacing w:val="-10"/>
        </w:rPr>
        <w:t xml:space="preserve"> </w:t>
      </w:r>
      <w:r>
        <w:t>todo</w:t>
      </w:r>
      <w:r>
        <w:rPr>
          <w:spacing w:val="-7"/>
        </w:rPr>
        <w:t xml:space="preserve"> </w:t>
      </w:r>
      <w:r>
        <w:t>caso,</w:t>
      </w:r>
      <w:r>
        <w:rPr>
          <w:spacing w:val="-10"/>
        </w:rPr>
        <w:t xml:space="preserve"> </w:t>
      </w:r>
      <w:r>
        <w:t>el</w:t>
      </w:r>
      <w:r>
        <w:rPr>
          <w:spacing w:val="-7"/>
        </w:rPr>
        <w:t xml:space="preserve"> </w:t>
      </w:r>
      <w:r>
        <w:t>Participante</w:t>
      </w:r>
      <w:r>
        <w:rPr>
          <w:spacing w:val="-10"/>
        </w:rPr>
        <w:t xml:space="preserve"> </w:t>
      </w:r>
      <w:r>
        <w:t>tiene</w:t>
      </w:r>
      <w:r>
        <w:rPr>
          <w:spacing w:val="-7"/>
        </w:rPr>
        <w:t xml:space="preserve"> </w:t>
      </w:r>
      <w:r>
        <w:t>derecho</w:t>
      </w:r>
      <w:r>
        <w:rPr>
          <w:spacing w:val="-10"/>
        </w:rPr>
        <w:t xml:space="preserve"> </w:t>
      </w:r>
      <w:r>
        <w:t>a</w:t>
      </w:r>
      <w:r>
        <w:rPr>
          <w:spacing w:val="-7"/>
        </w:rPr>
        <w:t xml:space="preserve"> </w:t>
      </w:r>
      <w:r>
        <w:t>formular</w:t>
      </w:r>
      <w:r>
        <w:rPr>
          <w:spacing w:val="-6"/>
        </w:rPr>
        <w:t xml:space="preserve"> </w:t>
      </w:r>
      <w:r>
        <w:t>cuantas</w:t>
      </w:r>
      <w:r>
        <w:rPr>
          <w:spacing w:val="-7"/>
        </w:rPr>
        <w:t xml:space="preserve"> </w:t>
      </w:r>
      <w:r>
        <w:t>reclamaciones</w:t>
      </w:r>
      <w:r>
        <w:rPr>
          <w:spacing w:val="-8"/>
        </w:rPr>
        <w:t xml:space="preserve"> </w:t>
      </w:r>
      <w:r>
        <w:t>estime</w:t>
      </w:r>
      <w:r>
        <w:rPr>
          <w:spacing w:val="-9"/>
        </w:rPr>
        <w:t xml:space="preserve"> </w:t>
      </w:r>
      <w:r>
        <w:t>oportunas</w:t>
      </w:r>
      <w:r>
        <w:rPr>
          <w:spacing w:val="-53"/>
        </w:rPr>
        <w:t xml:space="preserve"> </w:t>
      </w:r>
      <w:r>
        <w:t>frente a la Agencia Española de Protección de Datos, que se localiza en su página web:</w:t>
      </w:r>
      <w:r>
        <w:rPr>
          <w:spacing w:val="1"/>
        </w:rPr>
        <w:t xml:space="preserve"> </w:t>
      </w:r>
      <w:hyperlink r:id="rId11">
        <w:r>
          <w:t xml:space="preserve">www.aepd.es </w:t>
        </w:r>
      </w:hyperlink>
      <w:r>
        <w:t>y en la</w:t>
      </w:r>
      <w:r>
        <w:rPr>
          <w:spacing w:val="-1"/>
        </w:rPr>
        <w:t xml:space="preserve"> </w:t>
      </w:r>
      <w:r>
        <w:t>calle</w:t>
      </w:r>
      <w:r>
        <w:rPr>
          <w:spacing w:val="1"/>
        </w:rPr>
        <w:t xml:space="preserve"> </w:t>
      </w:r>
      <w:r>
        <w:t>Jorge</w:t>
      </w:r>
      <w:r>
        <w:rPr>
          <w:spacing w:val="-2"/>
        </w:rPr>
        <w:t xml:space="preserve"> </w:t>
      </w:r>
      <w:r>
        <w:t>Juan</w:t>
      </w:r>
      <w:r>
        <w:rPr>
          <w:spacing w:val="1"/>
        </w:rPr>
        <w:t xml:space="preserve"> </w:t>
      </w:r>
      <w:r>
        <w:t>6,</w:t>
      </w:r>
      <w:r>
        <w:rPr>
          <w:spacing w:val="1"/>
        </w:rPr>
        <w:t xml:space="preserve"> </w:t>
      </w:r>
      <w:r>
        <w:t>Madrid, 28001.</w:t>
      </w:r>
    </w:p>
    <w:p w14:paraId="13DE71BB" w14:textId="77777777" w:rsidR="008C04F7" w:rsidRDefault="008C04F7">
      <w:pPr>
        <w:pStyle w:val="Textoindependiente"/>
        <w:spacing w:before="8"/>
      </w:pPr>
    </w:p>
    <w:p w14:paraId="57BDC044" w14:textId="77777777" w:rsidR="008C04F7" w:rsidRDefault="000B579D">
      <w:pPr>
        <w:pStyle w:val="Ttulo1"/>
        <w:numPr>
          <w:ilvl w:val="0"/>
          <w:numId w:val="3"/>
        </w:numPr>
        <w:tabs>
          <w:tab w:val="left" w:pos="687"/>
          <w:tab w:val="left" w:pos="688"/>
        </w:tabs>
      </w:pPr>
      <w:bookmarkStart w:id="13" w:name="12._VIGENCIA_Y_MODIFICACIÓN:"/>
      <w:bookmarkEnd w:id="13"/>
      <w:r>
        <w:t>VIGENCIA</w:t>
      </w:r>
      <w:r>
        <w:rPr>
          <w:spacing w:val="-2"/>
        </w:rPr>
        <w:t xml:space="preserve"> </w:t>
      </w:r>
      <w:r>
        <w:t>Y</w:t>
      </w:r>
      <w:r>
        <w:rPr>
          <w:spacing w:val="-6"/>
        </w:rPr>
        <w:t xml:space="preserve"> </w:t>
      </w:r>
      <w:r>
        <w:t>MODIFICACIÓN:</w:t>
      </w:r>
    </w:p>
    <w:p w14:paraId="2585C66C" w14:textId="77777777" w:rsidR="008C04F7" w:rsidRDefault="008C04F7">
      <w:pPr>
        <w:pStyle w:val="Textoindependiente"/>
        <w:spacing w:before="1"/>
        <w:rPr>
          <w:rFonts w:ascii="Arial"/>
          <w:b/>
          <w:sz w:val="19"/>
        </w:rPr>
      </w:pPr>
    </w:p>
    <w:p w14:paraId="1819EF49" w14:textId="77777777" w:rsidR="008C04F7" w:rsidRDefault="000B579D">
      <w:pPr>
        <w:pStyle w:val="Textoindependiente"/>
        <w:spacing w:line="244" w:lineRule="auto"/>
        <w:ind w:left="121" w:right="546"/>
        <w:jc w:val="both"/>
      </w:pPr>
      <w:r>
        <w:t>Las presentes Bases Legales estarán vigentes durante el Período de Participación y hasta la</w:t>
      </w:r>
      <w:r>
        <w:rPr>
          <w:spacing w:val="1"/>
        </w:rPr>
        <w:t xml:space="preserve"> </w:t>
      </w:r>
      <w:r>
        <w:t>entrega</w:t>
      </w:r>
      <w:r>
        <w:rPr>
          <w:spacing w:val="-4"/>
        </w:rPr>
        <w:t xml:space="preserve"> </w:t>
      </w:r>
      <w:r>
        <w:t>del</w:t>
      </w:r>
      <w:r>
        <w:rPr>
          <w:spacing w:val="-2"/>
        </w:rPr>
        <w:t xml:space="preserve"> </w:t>
      </w:r>
      <w:r>
        <w:t>Premio</w:t>
      </w:r>
      <w:r>
        <w:rPr>
          <w:spacing w:val="-2"/>
        </w:rPr>
        <w:t xml:space="preserve"> </w:t>
      </w:r>
      <w:r>
        <w:t>momento</w:t>
      </w:r>
      <w:r>
        <w:rPr>
          <w:spacing w:val="-3"/>
        </w:rPr>
        <w:t xml:space="preserve"> </w:t>
      </w:r>
      <w:r>
        <w:t>en</w:t>
      </w:r>
      <w:r>
        <w:rPr>
          <w:spacing w:val="-1"/>
        </w:rPr>
        <w:t xml:space="preserve"> </w:t>
      </w:r>
      <w:r>
        <w:t>el</w:t>
      </w:r>
      <w:r>
        <w:rPr>
          <w:spacing w:val="-3"/>
        </w:rPr>
        <w:t xml:space="preserve"> </w:t>
      </w:r>
      <w:r>
        <w:t>que</w:t>
      </w:r>
      <w:r>
        <w:rPr>
          <w:spacing w:val="-3"/>
        </w:rPr>
        <w:t xml:space="preserve"> </w:t>
      </w:r>
      <w:r>
        <w:t>finalizará</w:t>
      </w:r>
      <w:r>
        <w:rPr>
          <w:spacing w:val="-2"/>
        </w:rPr>
        <w:t xml:space="preserve"> </w:t>
      </w:r>
      <w:r>
        <w:t>a</w:t>
      </w:r>
      <w:r>
        <w:rPr>
          <w:spacing w:val="-3"/>
        </w:rPr>
        <w:t xml:space="preserve"> </w:t>
      </w:r>
      <w:r>
        <w:t>todos</w:t>
      </w:r>
      <w:r>
        <w:rPr>
          <w:spacing w:val="-2"/>
        </w:rPr>
        <w:t xml:space="preserve"> </w:t>
      </w:r>
      <w:r>
        <w:t>los</w:t>
      </w:r>
      <w:r>
        <w:rPr>
          <w:spacing w:val="-3"/>
        </w:rPr>
        <w:t xml:space="preserve"> </w:t>
      </w:r>
      <w:r>
        <w:t>efectos</w:t>
      </w:r>
      <w:r>
        <w:rPr>
          <w:spacing w:val="-2"/>
        </w:rPr>
        <w:t xml:space="preserve"> </w:t>
      </w:r>
      <w:r>
        <w:t>esta</w:t>
      </w:r>
      <w:r>
        <w:rPr>
          <w:spacing w:val="1"/>
        </w:rPr>
        <w:t xml:space="preserve"> </w:t>
      </w:r>
      <w:r>
        <w:t>acción</w:t>
      </w:r>
      <w:r>
        <w:rPr>
          <w:spacing w:val="-2"/>
        </w:rPr>
        <w:t xml:space="preserve"> </w:t>
      </w:r>
      <w:r>
        <w:t>publicitaria.</w:t>
      </w:r>
    </w:p>
    <w:p w14:paraId="35FD7306" w14:textId="77777777" w:rsidR="008C04F7" w:rsidRDefault="008C04F7">
      <w:pPr>
        <w:pStyle w:val="Textoindependiente"/>
        <w:spacing w:before="9"/>
      </w:pPr>
    </w:p>
    <w:p w14:paraId="42782BD6" w14:textId="228DF812" w:rsidR="008C04F7" w:rsidRDefault="000B579D" w:rsidP="007E1D96">
      <w:pPr>
        <w:pStyle w:val="Textoindependiente"/>
        <w:spacing w:line="247" w:lineRule="auto"/>
        <w:ind w:left="121" w:right="546"/>
        <w:jc w:val="both"/>
      </w:pPr>
      <w:r>
        <w:t>NOVOMATIC</w:t>
      </w:r>
      <w:r>
        <w:rPr>
          <w:spacing w:val="1"/>
        </w:rPr>
        <w:t xml:space="preserve"> </w:t>
      </w:r>
      <w:r>
        <w:t>se</w:t>
      </w:r>
      <w:r>
        <w:rPr>
          <w:spacing w:val="1"/>
        </w:rPr>
        <w:t xml:space="preserve"> </w:t>
      </w:r>
      <w:r>
        <w:t>reserva</w:t>
      </w:r>
      <w:r>
        <w:rPr>
          <w:spacing w:val="1"/>
        </w:rPr>
        <w:t xml:space="preserve"> </w:t>
      </w:r>
      <w:r>
        <w:t>la</w:t>
      </w:r>
      <w:r>
        <w:rPr>
          <w:spacing w:val="1"/>
        </w:rPr>
        <w:t xml:space="preserve"> </w:t>
      </w:r>
      <w:r>
        <w:t>facultad</w:t>
      </w:r>
      <w:r>
        <w:rPr>
          <w:spacing w:val="1"/>
        </w:rPr>
        <w:t xml:space="preserve"> </w:t>
      </w:r>
      <w:r>
        <w:t>de</w:t>
      </w:r>
      <w:r>
        <w:rPr>
          <w:spacing w:val="1"/>
        </w:rPr>
        <w:t xml:space="preserve"> </w:t>
      </w:r>
      <w:r>
        <w:t>extender</w:t>
      </w:r>
      <w:r>
        <w:rPr>
          <w:spacing w:val="1"/>
        </w:rPr>
        <w:t xml:space="preserve"> </w:t>
      </w:r>
      <w:r>
        <w:t>el</w:t>
      </w:r>
      <w:r>
        <w:rPr>
          <w:spacing w:val="1"/>
        </w:rPr>
        <w:t xml:space="preserve"> </w:t>
      </w:r>
      <w:r>
        <w:t>Período</w:t>
      </w:r>
      <w:r>
        <w:rPr>
          <w:spacing w:val="1"/>
        </w:rPr>
        <w:t xml:space="preserve"> </w:t>
      </w:r>
      <w:r>
        <w:t>de</w:t>
      </w:r>
      <w:r>
        <w:rPr>
          <w:spacing w:val="1"/>
        </w:rPr>
        <w:t xml:space="preserve"> </w:t>
      </w:r>
      <w:r>
        <w:t>Participación,</w:t>
      </w:r>
      <w:r>
        <w:rPr>
          <w:spacing w:val="1"/>
        </w:rPr>
        <w:t xml:space="preserve"> </w:t>
      </w:r>
      <w:r>
        <w:t>cancelar</w:t>
      </w:r>
      <w:r>
        <w:rPr>
          <w:spacing w:val="1"/>
        </w:rPr>
        <w:t xml:space="preserve"> </w:t>
      </w:r>
      <w:r>
        <w:t>anticipadamente</w:t>
      </w:r>
      <w:r>
        <w:rPr>
          <w:spacing w:val="20"/>
        </w:rPr>
        <w:t xml:space="preserve"> </w:t>
      </w:r>
      <w:r>
        <w:t>o</w:t>
      </w:r>
      <w:r>
        <w:rPr>
          <w:spacing w:val="18"/>
        </w:rPr>
        <w:t xml:space="preserve"> </w:t>
      </w:r>
      <w:r>
        <w:t>suspender,</w:t>
      </w:r>
      <w:r>
        <w:rPr>
          <w:spacing w:val="21"/>
        </w:rPr>
        <w:t xml:space="preserve"> </w:t>
      </w:r>
      <w:r>
        <w:t>modificar</w:t>
      </w:r>
      <w:r>
        <w:rPr>
          <w:spacing w:val="22"/>
        </w:rPr>
        <w:t xml:space="preserve"> </w:t>
      </w:r>
      <w:r>
        <w:t>o</w:t>
      </w:r>
      <w:r>
        <w:rPr>
          <w:spacing w:val="18"/>
        </w:rPr>
        <w:t xml:space="preserve"> </w:t>
      </w:r>
      <w:r>
        <w:t>retirar,</w:t>
      </w:r>
      <w:r>
        <w:rPr>
          <w:spacing w:val="21"/>
        </w:rPr>
        <w:t xml:space="preserve"> </w:t>
      </w:r>
      <w:r>
        <w:t>a</w:t>
      </w:r>
      <w:r>
        <w:rPr>
          <w:spacing w:val="20"/>
        </w:rPr>
        <w:t xml:space="preserve"> </w:t>
      </w:r>
      <w:r>
        <w:t>su</w:t>
      </w:r>
      <w:r>
        <w:rPr>
          <w:spacing w:val="20"/>
        </w:rPr>
        <w:t xml:space="preserve"> </w:t>
      </w:r>
      <w:r>
        <w:t>libre</w:t>
      </w:r>
      <w:r>
        <w:rPr>
          <w:spacing w:val="18"/>
        </w:rPr>
        <w:t xml:space="preserve"> </w:t>
      </w:r>
      <w:r>
        <w:t>criterio</w:t>
      </w:r>
      <w:r>
        <w:rPr>
          <w:spacing w:val="20"/>
        </w:rPr>
        <w:t xml:space="preserve"> </w:t>
      </w:r>
      <w:r>
        <w:t>y</w:t>
      </w:r>
      <w:r>
        <w:rPr>
          <w:spacing w:val="20"/>
        </w:rPr>
        <w:t xml:space="preserve"> </w:t>
      </w:r>
      <w:r>
        <w:t>sin</w:t>
      </w:r>
      <w:r>
        <w:rPr>
          <w:spacing w:val="18"/>
        </w:rPr>
        <w:t xml:space="preserve"> </w:t>
      </w:r>
      <w:r>
        <w:t>derecho</w:t>
      </w:r>
      <w:r>
        <w:rPr>
          <w:spacing w:val="20"/>
        </w:rPr>
        <w:t xml:space="preserve"> </w:t>
      </w:r>
      <w:r>
        <w:t>de</w:t>
      </w:r>
      <w:r w:rsidR="007E1D96">
        <w:t xml:space="preserve"> </w:t>
      </w:r>
      <w:r>
        <w:t>indemnización para terceros la COMBINACION ALEATORIA y la combinación aleatoria, en</w:t>
      </w:r>
      <w:r>
        <w:rPr>
          <w:spacing w:val="1"/>
        </w:rPr>
        <w:t xml:space="preserve"> </w:t>
      </w:r>
      <w:r>
        <w:t>cuyo caso informará debidamente de tales circunstancias a los Participantes de la forma que</w:t>
      </w:r>
      <w:r>
        <w:rPr>
          <w:spacing w:val="1"/>
        </w:rPr>
        <w:t xml:space="preserve"> </w:t>
      </w:r>
      <w:r>
        <w:t>considere.</w:t>
      </w:r>
    </w:p>
    <w:p w14:paraId="17367754" w14:textId="77777777" w:rsidR="008C04F7" w:rsidRDefault="008C04F7">
      <w:pPr>
        <w:pStyle w:val="Textoindependiente"/>
        <w:rPr>
          <w:sz w:val="21"/>
        </w:rPr>
      </w:pPr>
    </w:p>
    <w:p w14:paraId="1F8C890A" w14:textId="77777777" w:rsidR="008C04F7" w:rsidRDefault="000B579D">
      <w:pPr>
        <w:pStyle w:val="Ttulo1"/>
        <w:numPr>
          <w:ilvl w:val="0"/>
          <w:numId w:val="3"/>
        </w:numPr>
        <w:tabs>
          <w:tab w:val="left" w:pos="687"/>
          <w:tab w:val="left" w:pos="688"/>
        </w:tabs>
      </w:pPr>
      <w:bookmarkStart w:id="14" w:name="13._RÉGIMEN_DE_RESPONSABILIDAD:"/>
      <w:bookmarkEnd w:id="14"/>
      <w:r>
        <w:t>RÉGIMEN</w:t>
      </w:r>
      <w:r>
        <w:rPr>
          <w:spacing w:val="-5"/>
        </w:rPr>
        <w:t xml:space="preserve"> </w:t>
      </w:r>
      <w:r>
        <w:t>DE</w:t>
      </w:r>
      <w:r>
        <w:rPr>
          <w:spacing w:val="-6"/>
        </w:rPr>
        <w:t xml:space="preserve"> </w:t>
      </w:r>
      <w:r>
        <w:t>RESPONSABILIDAD:</w:t>
      </w:r>
    </w:p>
    <w:p w14:paraId="6D720EF6" w14:textId="77777777" w:rsidR="008C04F7" w:rsidRDefault="008C04F7">
      <w:pPr>
        <w:pStyle w:val="Textoindependiente"/>
        <w:spacing w:before="3"/>
        <w:rPr>
          <w:rFonts w:ascii="Arial"/>
          <w:b/>
          <w:sz w:val="19"/>
        </w:rPr>
      </w:pPr>
    </w:p>
    <w:p w14:paraId="4BB4D466" w14:textId="77777777" w:rsidR="008C04F7" w:rsidRDefault="000B579D">
      <w:pPr>
        <w:pStyle w:val="Textoindependiente"/>
        <w:spacing w:line="247" w:lineRule="auto"/>
        <w:ind w:left="121" w:right="543"/>
        <w:jc w:val="both"/>
      </w:pPr>
      <w:r>
        <w:t>Los Participantes son los únicos responsables de los daños y perjuicios que se deriven para</w:t>
      </w:r>
      <w:r>
        <w:rPr>
          <w:spacing w:val="1"/>
        </w:rPr>
        <w:t xml:space="preserve"> </w:t>
      </w:r>
      <w:r>
        <w:t>NOVOMATIC y/o para terceros como consecuencia del incumplimiento de la obligación de</w:t>
      </w:r>
      <w:r>
        <w:rPr>
          <w:spacing w:val="1"/>
        </w:rPr>
        <w:t xml:space="preserve"> </w:t>
      </w:r>
      <w:r>
        <w:rPr>
          <w:spacing w:val="-1"/>
        </w:rPr>
        <w:t>proporcionar</w:t>
      </w:r>
      <w:r>
        <w:rPr>
          <w:spacing w:val="-12"/>
        </w:rPr>
        <w:t xml:space="preserve"> </w:t>
      </w:r>
      <w:r>
        <w:rPr>
          <w:spacing w:val="-1"/>
        </w:rPr>
        <w:t>a</w:t>
      </w:r>
      <w:r>
        <w:rPr>
          <w:spacing w:val="-13"/>
        </w:rPr>
        <w:t xml:space="preserve"> </w:t>
      </w:r>
      <w:r>
        <w:rPr>
          <w:spacing w:val="-1"/>
        </w:rPr>
        <w:t>NOVOMATIC</w:t>
      </w:r>
      <w:r>
        <w:rPr>
          <w:spacing w:val="-12"/>
        </w:rPr>
        <w:t xml:space="preserve"> </w:t>
      </w:r>
      <w:r>
        <w:rPr>
          <w:spacing w:val="-1"/>
        </w:rPr>
        <w:t>sus</w:t>
      </w:r>
      <w:r>
        <w:rPr>
          <w:spacing w:val="-12"/>
        </w:rPr>
        <w:t xml:space="preserve"> </w:t>
      </w:r>
      <w:r>
        <w:rPr>
          <w:spacing w:val="-1"/>
        </w:rPr>
        <w:t>datos</w:t>
      </w:r>
      <w:r>
        <w:rPr>
          <w:spacing w:val="-12"/>
        </w:rPr>
        <w:t xml:space="preserve"> </w:t>
      </w:r>
      <w:r>
        <w:rPr>
          <w:spacing w:val="-1"/>
        </w:rPr>
        <w:t>de</w:t>
      </w:r>
      <w:r>
        <w:rPr>
          <w:spacing w:val="-13"/>
        </w:rPr>
        <w:t xml:space="preserve"> </w:t>
      </w:r>
      <w:r>
        <w:rPr>
          <w:spacing w:val="-1"/>
        </w:rPr>
        <w:t>carácter</w:t>
      </w:r>
      <w:r>
        <w:rPr>
          <w:spacing w:val="-12"/>
        </w:rPr>
        <w:t xml:space="preserve"> </w:t>
      </w:r>
      <w:r>
        <w:rPr>
          <w:spacing w:val="-1"/>
        </w:rPr>
        <w:t>personal</w:t>
      </w:r>
      <w:r>
        <w:rPr>
          <w:spacing w:val="-14"/>
        </w:rPr>
        <w:t xml:space="preserve"> </w:t>
      </w:r>
      <w:r>
        <w:t>de</w:t>
      </w:r>
      <w:r>
        <w:rPr>
          <w:spacing w:val="-13"/>
        </w:rPr>
        <w:t xml:space="preserve"> </w:t>
      </w:r>
      <w:r>
        <w:t>forma</w:t>
      </w:r>
      <w:r>
        <w:rPr>
          <w:spacing w:val="-10"/>
        </w:rPr>
        <w:t xml:space="preserve"> </w:t>
      </w:r>
      <w:r>
        <w:t>actualizada,</w:t>
      </w:r>
      <w:r>
        <w:rPr>
          <w:spacing w:val="-11"/>
        </w:rPr>
        <w:t xml:space="preserve"> </w:t>
      </w:r>
      <w:r>
        <w:t>veraz,</w:t>
      </w:r>
      <w:r>
        <w:rPr>
          <w:spacing w:val="-13"/>
        </w:rPr>
        <w:t xml:space="preserve"> </w:t>
      </w:r>
      <w:r>
        <w:t>exacta</w:t>
      </w:r>
      <w:r>
        <w:rPr>
          <w:spacing w:val="-53"/>
        </w:rPr>
        <w:t xml:space="preserve"> </w:t>
      </w:r>
      <w:r>
        <w:t>y completa y correspondiendo a su propia identidad (y no a la de terceros) en el momento en</w:t>
      </w:r>
      <w:r>
        <w:rPr>
          <w:spacing w:val="1"/>
        </w:rPr>
        <w:t xml:space="preserve"> </w:t>
      </w:r>
      <w:r>
        <w:t>que los proporcionan.</w:t>
      </w:r>
    </w:p>
    <w:p w14:paraId="73452F95" w14:textId="77777777" w:rsidR="008C04F7" w:rsidRDefault="008C04F7">
      <w:pPr>
        <w:pStyle w:val="Textoindependiente"/>
        <w:spacing w:before="4"/>
      </w:pPr>
    </w:p>
    <w:p w14:paraId="403F61DD" w14:textId="77777777" w:rsidR="008C04F7" w:rsidRDefault="000B579D">
      <w:pPr>
        <w:pStyle w:val="Textoindependiente"/>
        <w:spacing w:line="247" w:lineRule="auto"/>
        <w:ind w:left="121" w:right="542"/>
        <w:jc w:val="both"/>
      </w:pPr>
      <w:r>
        <w:t>En ningún caso y bajo ningún concepto será NOVOMATIC responsable de cualesquiera daños</w:t>
      </w:r>
      <w:r>
        <w:rPr>
          <w:spacing w:val="-54"/>
        </w:rPr>
        <w:t xml:space="preserve"> </w:t>
      </w:r>
      <w:r>
        <w:t>y perjuicios, cualquiera que sea de naturaleza (a meros efectos ejemplificativos no limitativos:</w:t>
      </w:r>
      <w:r>
        <w:rPr>
          <w:spacing w:val="1"/>
        </w:rPr>
        <w:t xml:space="preserve"> </w:t>
      </w:r>
      <w:r>
        <w:t>directos,</w:t>
      </w:r>
      <w:r>
        <w:rPr>
          <w:spacing w:val="1"/>
        </w:rPr>
        <w:t xml:space="preserve"> </w:t>
      </w:r>
      <w:r>
        <w:t>indirectos,</w:t>
      </w:r>
      <w:r>
        <w:rPr>
          <w:spacing w:val="1"/>
        </w:rPr>
        <w:t xml:space="preserve"> </w:t>
      </w:r>
      <w:r>
        <w:t>circunstanciales,</w:t>
      </w:r>
      <w:r>
        <w:rPr>
          <w:spacing w:val="1"/>
        </w:rPr>
        <w:t xml:space="preserve"> </w:t>
      </w:r>
      <w:r>
        <w:t>temporales</w:t>
      </w:r>
      <w:r>
        <w:rPr>
          <w:spacing w:val="1"/>
        </w:rPr>
        <w:t xml:space="preserve"> </w:t>
      </w:r>
      <w:r>
        <w:t>o</w:t>
      </w:r>
      <w:r>
        <w:rPr>
          <w:spacing w:val="1"/>
        </w:rPr>
        <w:t xml:space="preserve"> </w:t>
      </w:r>
      <w:r>
        <w:t>indefinidos)</w:t>
      </w:r>
      <w:r>
        <w:rPr>
          <w:spacing w:val="1"/>
        </w:rPr>
        <w:t xml:space="preserve"> </w:t>
      </w:r>
      <w:r>
        <w:t>y/o</w:t>
      </w:r>
      <w:r>
        <w:rPr>
          <w:spacing w:val="1"/>
        </w:rPr>
        <w:t xml:space="preserve"> </w:t>
      </w:r>
      <w:r>
        <w:t>importe</w:t>
      </w:r>
      <w:r>
        <w:rPr>
          <w:spacing w:val="1"/>
        </w:rPr>
        <w:t xml:space="preserve"> </w:t>
      </w:r>
      <w:r>
        <w:t>que</w:t>
      </w:r>
      <w:r>
        <w:rPr>
          <w:spacing w:val="1"/>
        </w:rPr>
        <w:t xml:space="preserve"> </w:t>
      </w:r>
      <w:r>
        <w:t>puedan</w:t>
      </w:r>
      <w:r>
        <w:rPr>
          <w:spacing w:val="1"/>
        </w:rPr>
        <w:t xml:space="preserve"> </w:t>
      </w:r>
      <w:r>
        <w:t>ocasionarse para los Participantes o terceros como consecuencia de la participación en la</w:t>
      </w:r>
      <w:r>
        <w:rPr>
          <w:spacing w:val="1"/>
        </w:rPr>
        <w:t xml:space="preserve"> </w:t>
      </w:r>
      <w:r>
        <w:t>COMBINACION</w:t>
      </w:r>
      <w:r>
        <w:rPr>
          <w:spacing w:val="1"/>
        </w:rPr>
        <w:t xml:space="preserve"> </w:t>
      </w:r>
      <w:r>
        <w:t>ALEATORIA</w:t>
      </w:r>
      <w:r>
        <w:rPr>
          <w:spacing w:val="-2"/>
        </w:rPr>
        <w:t xml:space="preserve"> </w:t>
      </w:r>
      <w:r>
        <w:t>y/o del disfrute</w:t>
      </w:r>
      <w:r>
        <w:rPr>
          <w:spacing w:val="-1"/>
        </w:rPr>
        <w:t xml:space="preserve"> </w:t>
      </w:r>
      <w:r>
        <w:t>del</w:t>
      </w:r>
      <w:r>
        <w:rPr>
          <w:spacing w:val="-1"/>
        </w:rPr>
        <w:t xml:space="preserve"> </w:t>
      </w:r>
      <w:r>
        <w:t>obsequio.</w:t>
      </w:r>
    </w:p>
    <w:p w14:paraId="5A9A2324" w14:textId="77777777" w:rsidR="008C04F7" w:rsidRDefault="008C04F7">
      <w:pPr>
        <w:pStyle w:val="Textoindependiente"/>
        <w:spacing w:before="9"/>
      </w:pPr>
    </w:p>
    <w:p w14:paraId="6642FD55" w14:textId="77777777" w:rsidR="008C04F7" w:rsidRDefault="000B579D">
      <w:pPr>
        <w:pStyle w:val="Textoindependiente"/>
        <w:spacing w:line="247" w:lineRule="auto"/>
        <w:ind w:left="121" w:right="544"/>
        <w:jc w:val="both"/>
      </w:pPr>
      <w:r>
        <w:t>NOVOMATIC</w:t>
      </w:r>
      <w:r>
        <w:rPr>
          <w:spacing w:val="-6"/>
        </w:rPr>
        <w:t xml:space="preserve"> </w:t>
      </w:r>
      <w:r>
        <w:t>no</w:t>
      </w:r>
      <w:r>
        <w:rPr>
          <w:spacing w:val="-4"/>
        </w:rPr>
        <w:t xml:space="preserve"> </w:t>
      </w:r>
      <w:r>
        <w:t>es</w:t>
      </w:r>
      <w:r>
        <w:rPr>
          <w:spacing w:val="-5"/>
        </w:rPr>
        <w:t xml:space="preserve"> </w:t>
      </w:r>
      <w:r>
        <w:t>responsable</w:t>
      </w:r>
      <w:r>
        <w:rPr>
          <w:spacing w:val="-3"/>
        </w:rPr>
        <w:t xml:space="preserve"> </w:t>
      </w:r>
      <w:r>
        <w:t>de</w:t>
      </w:r>
      <w:r>
        <w:rPr>
          <w:spacing w:val="-4"/>
        </w:rPr>
        <w:t xml:space="preserve"> </w:t>
      </w:r>
      <w:r>
        <w:t>los</w:t>
      </w:r>
      <w:r>
        <w:rPr>
          <w:spacing w:val="-5"/>
        </w:rPr>
        <w:t xml:space="preserve"> </w:t>
      </w:r>
      <w:r>
        <w:t>daños</w:t>
      </w:r>
      <w:r>
        <w:rPr>
          <w:spacing w:val="-5"/>
        </w:rPr>
        <w:t xml:space="preserve"> </w:t>
      </w:r>
      <w:r>
        <w:t>y</w:t>
      </w:r>
      <w:r>
        <w:rPr>
          <w:spacing w:val="-2"/>
        </w:rPr>
        <w:t xml:space="preserve"> </w:t>
      </w:r>
      <w:r>
        <w:t>perjuicios</w:t>
      </w:r>
      <w:r>
        <w:rPr>
          <w:spacing w:val="-5"/>
        </w:rPr>
        <w:t xml:space="preserve"> </w:t>
      </w:r>
      <w:r>
        <w:t>derivados</w:t>
      </w:r>
      <w:r>
        <w:rPr>
          <w:spacing w:val="-3"/>
        </w:rPr>
        <w:t xml:space="preserve"> </w:t>
      </w:r>
      <w:r>
        <w:t>de</w:t>
      </w:r>
      <w:r>
        <w:rPr>
          <w:spacing w:val="-4"/>
        </w:rPr>
        <w:t xml:space="preserve"> </w:t>
      </w:r>
      <w:r>
        <w:t>ningún</w:t>
      </w:r>
      <w:r>
        <w:rPr>
          <w:spacing w:val="-3"/>
        </w:rPr>
        <w:t xml:space="preserve"> </w:t>
      </w:r>
      <w:r>
        <w:t>fallo,</w:t>
      </w:r>
      <w:r>
        <w:rPr>
          <w:spacing w:val="-6"/>
        </w:rPr>
        <w:t xml:space="preserve"> </w:t>
      </w:r>
      <w:r>
        <w:t>problema,</w:t>
      </w:r>
      <w:r>
        <w:rPr>
          <w:spacing w:val="-53"/>
        </w:rPr>
        <w:t xml:space="preserve"> </w:t>
      </w:r>
      <w:r>
        <w:t>acción</w:t>
      </w:r>
      <w:r>
        <w:rPr>
          <w:spacing w:val="-4"/>
        </w:rPr>
        <w:t xml:space="preserve"> </w:t>
      </w:r>
      <w:r>
        <w:t>u</w:t>
      </w:r>
      <w:r>
        <w:rPr>
          <w:spacing w:val="-4"/>
        </w:rPr>
        <w:t xml:space="preserve"> </w:t>
      </w:r>
      <w:r>
        <w:t>omisión</w:t>
      </w:r>
      <w:r>
        <w:rPr>
          <w:spacing w:val="-4"/>
        </w:rPr>
        <w:t xml:space="preserve"> </w:t>
      </w:r>
      <w:r>
        <w:t>por</w:t>
      </w:r>
      <w:r>
        <w:rPr>
          <w:spacing w:val="-2"/>
        </w:rPr>
        <w:t xml:space="preserve"> </w:t>
      </w:r>
      <w:r>
        <w:t>parte</w:t>
      </w:r>
      <w:r>
        <w:rPr>
          <w:spacing w:val="-2"/>
        </w:rPr>
        <w:t xml:space="preserve"> </w:t>
      </w:r>
      <w:r>
        <w:t>de</w:t>
      </w:r>
      <w:r>
        <w:rPr>
          <w:spacing w:val="-7"/>
        </w:rPr>
        <w:t xml:space="preserve"> </w:t>
      </w:r>
      <w:r>
        <w:t>terceros</w:t>
      </w:r>
      <w:r>
        <w:rPr>
          <w:spacing w:val="-4"/>
        </w:rPr>
        <w:t xml:space="preserve"> </w:t>
      </w:r>
      <w:r>
        <w:t>ajenos</w:t>
      </w:r>
      <w:r>
        <w:rPr>
          <w:spacing w:val="-5"/>
        </w:rPr>
        <w:t xml:space="preserve"> </w:t>
      </w:r>
      <w:r>
        <w:t>a</w:t>
      </w:r>
      <w:r>
        <w:rPr>
          <w:spacing w:val="-2"/>
        </w:rPr>
        <w:t xml:space="preserve"> </w:t>
      </w:r>
      <w:r>
        <w:t>NOVOMATIC,</w:t>
      </w:r>
      <w:r>
        <w:rPr>
          <w:spacing w:val="-4"/>
        </w:rPr>
        <w:t xml:space="preserve"> </w:t>
      </w:r>
      <w:r>
        <w:t>como</w:t>
      </w:r>
      <w:r>
        <w:rPr>
          <w:spacing w:val="-4"/>
        </w:rPr>
        <w:t xml:space="preserve"> </w:t>
      </w:r>
      <w:r>
        <w:t>por</w:t>
      </w:r>
      <w:r>
        <w:rPr>
          <w:spacing w:val="-3"/>
        </w:rPr>
        <w:t xml:space="preserve"> </w:t>
      </w:r>
      <w:r>
        <w:t>ejemplo</w:t>
      </w:r>
      <w:r>
        <w:rPr>
          <w:spacing w:val="-1"/>
        </w:rPr>
        <w:t xml:space="preserve"> </w:t>
      </w:r>
      <w:r>
        <w:t>y</w:t>
      </w:r>
      <w:r>
        <w:rPr>
          <w:spacing w:val="-5"/>
        </w:rPr>
        <w:t xml:space="preserve"> </w:t>
      </w:r>
      <w:r>
        <w:t>sin</w:t>
      </w:r>
      <w:r>
        <w:rPr>
          <w:spacing w:val="-6"/>
        </w:rPr>
        <w:t xml:space="preserve"> </w:t>
      </w:r>
      <w:r>
        <w:t>carácter</w:t>
      </w:r>
      <w:r>
        <w:rPr>
          <w:spacing w:val="-54"/>
        </w:rPr>
        <w:t xml:space="preserve"> </w:t>
      </w:r>
      <w:r>
        <w:t>limitativo, ataques informáticos, huelgas, cualquier tipo de revuelta civil o amenaza, incendios,</w:t>
      </w:r>
      <w:r>
        <w:rPr>
          <w:spacing w:val="1"/>
        </w:rPr>
        <w:t xml:space="preserve"> </w:t>
      </w:r>
      <w:r>
        <w:t>inundaciones, terremotos</w:t>
      </w:r>
      <w:r>
        <w:rPr>
          <w:spacing w:val="-1"/>
        </w:rPr>
        <w:t xml:space="preserve"> </w:t>
      </w:r>
      <w:r>
        <w:t>o</w:t>
      </w:r>
      <w:r>
        <w:rPr>
          <w:spacing w:val="1"/>
        </w:rPr>
        <w:t xml:space="preserve"> </w:t>
      </w:r>
      <w:r>
        <w:t>cualquier</w:t>
      </w:r>
      <w:r>
        <w:rPr>
          <w:spacing w:val="-1"/>
        </w:rPr>
        <w:t xml:space="preserve"> </w:t>
      </w:r>
      <w:r>
        <w:t>otro desastre</w:t>
      </w:r>
      <w:r>
        <w:rPr>
          <w:spacing w:val="-1"/>
        </w:rPr>
        <w:t xml:space="preserve"> </w:t>
      </w:r>
      <w:r>
        <w:t>natural, etc.</w:t>
      </w:r>
    </w:p>
    <w:p w14:paraId="32FD9D3E" w14:textId="77777777" w:rsidR="008C04F7" w:rsidRDefault="008C04F7">
      <w:pPr>
        <w:pStyle w:val="Textoindependiente"/>
        <w:spacing w:before="3"/>
        <w:rPr>
          <w:sz w:val="29"/>
        </w:rPr>
      </w:pPr>
    </w:p>
    <w:p w14:paraId="46861490" w14:textId="77777777" w:rsidR="008C04F7" w:rsidRDefault="000B579D">
      <w:pPr>
        <w:pStyle w:val="Textoindependiente"/>
        <w:spacing w:before="1" w:line="247" w:lineRule="auto"/>
        <w:ind w:left="121" w:right="545"/>
        <w:jc w:val="both"/>
      </w:pPr>
      <w:r>
        <w:t>Cualquier</w:t>
      </w:r>
      <w:r>
        <w:rPr>
          <w:spacing w:val="1"/>
        </w:rPr>
        <w:t xml:space="preserve"> </w:t>
      </w:r>
      <w:r>
        <w:t>cuestión</w:t>
      </w:r>
      <w:r>
        <w:rPr>
          <w:spacing w:val="1"/>
        </w:rPr>
        <w:t xml:space="preserve"> </w:t>
      </w:r>
      <w:r>
        <w:t>derivada</w:t>
      </w:r>
      <w:r>
        <w:rPr>
          <w:spacing w:val="1"/>
        </w:rPr>
        <w:t xml:space="preserve"> </w:t>
      </w:r>
      <w:r>
        <w:t>de</w:t>
      </w:r>
      <w:r>
        <w:rPr>
          <w:spacing w:val="1"/>
        </w:rPr>
        <w:t xml:space="preserve"> </w:t>
      </w:r>
      <w:r>
        <w:t>o</w:t>
      </w:r>
      <w:r>
        <w:rPr>
          <w:spacing w:val="1"/>
        </w:rPr>
        <w:t xml:space="preserve"> </w:t>
      </w:r>
      <w:r>
        <w:t>relacionada</w:t>
      </w:r>
      <w:r>
        <w:rPr>
          <w:spacing w:val="1"/>
        </w:rPr>
        <w:t xml:space="preserve"> </w:t>
      </w:r>
      <w:r>
        <w:t>con</w:t>
      </w:r>
      <w:r>
        <w:rPr>
          <w:spacing w:val="1"/>
        </w:rPr>
        <w:t xml:space="preserve"> </w:t>
      </w:r>
      <w:r>
        <w:t>la</w:t>
      </w:r>
      <w:r>
        <w:rPr>
          <w:spacing w:val="1"/>
        </w:rPr>
        <w:t xml:space="preserve"> </w:t>
      </w:r>
      <w:r>
        <w:t>incorrecta,</w:t>
      </w:r>
      <w:r>
        <w:rPr>
          <w:spacing w:val="1"/>
        </w:rPr>
        <w:t xml:space="preserve"> </w:t>
      </w:r>
      <w:r>
        <w:t>incompleta</w:t>
      </w:r>
      <w:r>
        <w:rPr>
          <w:spacing w:val="1"/>
        </w:rPr>
        <w:t xml:space="preserve"> </w:t>
      </w:r>
      <w:r>
        <w:t>o</w:t>
      </w:r>
      <w:r>
        <w:rPr>
          <w:spacing w:val="1"/>
        </w:rPr>
        <w:t xml:space="preserve"> </w:t>
      </w:r>
      <w:r>
        <w:t>inexacta</w:t>
      </w:r>
      <w:r>
        <w:rPr>
          <w:spacing w:val="1"/>
        </w:rPr>
        <w:t xml:space="preserve"> </w:t>
      </w:r>
      <w:r>
        <w:t>introducción</w:t>
      </w:r>
      <w:r>
        <w:rPr>
          <w:spacing w:val="-8"/>
        </w:rPr>
        <w:t xml:space="preserve"> </w:t>
      </w:r>
      <w:r>
        <w:t>de</w:t>
      </w:r>
      <w:r>
        <w:rPr>
          <w:spacing w:val="-8"/>
        </w:rPr>
        <w:t xml:space="preserve"> </w:t>
      </w:r>
      <w:r>
        <w:t>sus</w:t>
      </w:r>
      <w:r>
        <w:rPr>
          <w:spacing w:val="-6"/>
        </w:rPr>
        <w:t xml:space="preserve"> </w:t>
      </w:r>
      <w:r>
        <w:t>datos</w:t>
      </w:r>
      <w:r>
        <w:rPr>
          <w:spacing w:val="-6"/>
        </w:rPr>
        <w:t xml:space="preserve"> </w:t>
      </w:r>
      <w:r>
        <w:t>personales</w:t>
      </w:r>
      <w:r>
        <w:rPr>
          <w:spacing w:val="-5"/>
        </w:rPr>
        <w:t xml:space="preserve"> </w:t>
      </w:r>
      <w:r>
        <w:t>por</w:t>
      </w:r>
      <w:r>
        <w:rPr>
          <w:spacing w:val="-6"/>
        </w:rPr>
        <w:t xml:space="preserve"> </w:t>
      </w:r>
      <w:r>
        <w:t>parte</w:t>
      </w:r>
      <w:r>
        <w:rPr>
          <w:spacing w:val="-8"/>
        </w:rPr>
        <w:t xml:space="preserve"> </w:t>
      </w:r>
      <w:r>
        <w:t>de</w:t>
      </w:r>
      <w:r>
        <w:rPr>
          <w:spacing w:val="-8"/>
        </w:rPr>
        <w:t xml:space="preserve"> </w:t>
      </w:r>
      <w:r>
        <w:t>los</w:t>
      </w:r>
      <w:r>
        <w:rPr>
          <w:spacing w:val="-4"/>
        </w:rPr>
        <w:t xml:space="preserve"> </w:t>
      </w:r>
      <w:r>
        <w:t>Participantes</w:t>
      </w:r>
      <w:r>
        <w:rPr>
          <w:spacing w:val="-5"/>
        </w:rPr>
        <w:t xml:space="preserve"> </w:t>
      </w:r>
      <w:r>
        <w:t>en</w:t>
      </w:r>
      <w:r>
        <w:rPr>
          <w:spacing w:val="-8"/>
        </w:rPr>
        <w:t xml:space="preserve"> </w:t>
      </w:r>
      <w:r>
        <w:t>la</w:t>
      </w:r>
      <w:r>
        <w:rPr>
          <w:spacing w:val="-8"/>
        </w:rPr>
        <w:t xml:space="preserve"> </w:t>
      </w:r>
      <w:r>
        <w:t>combinación</w:t>
      </w:r>
      <w:r>
        <w:rPr>
          <w:spacing w:val="-7"/>
        </w:rPr>
        <w:t xml:space="preserve"> </w:t>
      </w:r>
      <w:r>
        <w:t>aleatoria</w:t>
      </w:r>
      <w:r>
        <w:rPr>
          <w:spacing w:val="-54"/>
        </w:rPr>
        <w:t xml:space="preserve"> </w:t>
      </w:r>
      <w:r>
        <w:t>será</w:t>
      </w:r>
      <w:r>
        <w:rPr>
          <w:spacing w:val="-2"/>
        </w:rPr>
        <w:t xml:space="preserve"> </w:t>
      </w:r>
      <w:r>
        <w:t>única</w:t>
      </w:r>
      <w:r>
        <w:rPr>
          <w:spacing w:val="-1"/>
        </w:rPr>
        <w:t xml:space="preserve"> </w:t>
      </w:r>
      <w:r>
        <w:t>y</w:t>
      </w:r>
      <w:r>
        <w:rPr>
          <w:spacing w:val="-1"/>
        </w:rPr>
        <w:t xml:space="preserve"> </w:t>
      </w:r>
      <w:r>
        <w:t>exclusivamente</w:t>
      </w:r>
      <w:r>
        <w:rPr>
          <w:spacing w:val="-1"/>
        </w:rPr>
        <w:t xml:space="preserve"> </w:t>
      </w:r>
      <w:r>
        <w:t>responsabilidad de</w:t>
      </w:r>
      <w:r>
        <w:rPr>
          <w:spacing w:val="1"/>
        </w:rPr>
        <w:t xml:space="preserve"> </w:t>
      </w:r>
      <w:r>
        <w:t>estos</w:t>
      </w:r>
      <w:r>
        <w:rPr>
          <w:spacing w:val="2"/>
        </w:rPr>
        <w:t xml:space="preserve"> </w:t>
      </w:r>
      <w:r>
        <w:t>últimos.</w:t>
      </w:r>
    </w:p>
    <w:p w14:paraId="20CFA544" w14:textId="77777777" w:rsidR="008C04F7" w:rsidRDefault="008C04F7">
      <w:pPr>
        <w:pStyle w:val="Textoindependiente"/>
        <w:spacing w:before="8"/>
      </w:pPr>
    </w:p>
    <w:p w14:paraId="5903EA15" w14:textId="77777777" w:rsidR="008C04F7" w:rsidRDefault="000B579D">
      <w:pPr>
        <w:pStyle w:val="Ttulo1"/>
        <w:numPr>
          <w:ilvl w:val="0"/>
          <w:numId w:val="3"/>
        </w:numPr>
        <w:tabs>
          <w:tab w:val="left" w:pos="687"/>
          <w:tab w:val="left" w:pos="688"/>
        </w:tabs>
      </w:pPr>
      <w:bookmarkStart w:id="15" w:name="14._GENERALIDADES:"/>
      <w:bookmarkEnd w:id="15"/>
      <w:r>
        <w:t>GENERALIDADES:</w:t>
      </w:r>
    </w:p>
    <w:p w14:paraId="0638134E" w14:textId="77777777" w:rsidR="008C04F7" w:rsidRDefault="008C04F7">
      <w:pPr>
        <w:pStyle w:val="Textoindependiente"/>
        <w:spacing w:before="10"/>
        <w:rPr>
          <w:rFonts w:ascii="Arial"/>
          <w:b/>
          <w:sz w:val="18"/>
        </w:rPr>
      </w:pPr>
    </w:p>
    <w:p w14:paraId="30494B7D" w14:textId="77777777" w:rsidR="008C04F7" w:rsidRDefault="000B579D">
      <w:pPr>
        <w:pStyle w:val="Textoindependiente"/>
        <w:spacing w:line="247" w:lineRule="auto"/>
        <w:ind w:left="121" w:right="543"/>
        <w:jc w:val="both"/>
      </w:pPr>
      <w:r>
        <w:t>En ningún caso y bajo ningún concepto la falta de ejercicio de sus derechos por parte de</w:t>
      </w:r>
      <w:r>
        <w:rPr>
          <w:spacing w:val="1"/>
        </w:rPr>
        <w:t xml:space="preserve"> </w:t>
      </w:r>
      <w:r>
        <w:t>NOVOMATIC o de las acciones que pudieran corresponder a esta última podrá entenderse</w:t>
      </w:r>
      <w:r>
        <w:rPr>
          <w:spacing w:val="1"/>
        </w:rPr>
        <w:t xml:space="preserve"> </w:t>
      </w:r>
      <w:r>
        <w:t>como</w:t>
      </w:r>
      <w:r>
        <w:rPr>
          <w:spacing w:val="-2"/>
        </w:rPr>
        <w:t xml:space="preserve"> </w:t>
      </w:r>
      <w:r>
        <w:t>una</w:t>
      </w:r>
      <w:r>
        <w:rPr>
          <w:spacing w:val="-1"/>
        </w:rPr>
        <w:t xml:space="preserve"> </w:t>
      </w:r>
      <w:r>
        <w:t>renuncia</w:t>
      </w:r>
      <w:r>
        <w:rPr>
          <w:spacing w:val="-1"/>
        </w:rPr>
        <w:t xml:space="preserve"> </w:t>
      </w:r>
      <w:r>
        <w:t>a</w:t>
      </w:r>
      <w:r>
        <w:rPr>
          <w:spacing w:val="1"/>
        </w:rPr>
        <w:t xml:space="preserve"> </w:t>
      </w:r>
      <w:r>
        <w:t>los</w:t>
      </w:r>
      <w:r>
        <w:rPr>
          <w:spacing w:val="3"/>
        </w:rPr>
        <w:t xml:space="preserve"> </w:t>
      </w:r>
      <w:r>
        <w:t>mismos.</w:t>
      </w:r>
    </w:p>
    <w:p w14:paraId="06E1BE13" w14:textId="77777777" w:rsidR="008C04F7" w:rsidRDefault="008C04F7">
      <w:pPr>
        <w:pStyle w:val="Textoindependiente"/>
        <w:spacing w:before="10"/>
      </w:pPr>
    </w:p>
    <w:p w14:paraId="1D459334" w14:textId="77777777" w:rsidR="008C04F7" w:rsidRDefault="000B579D">
      <w:pPr>
        <w:pStyle w:val="Textoindependiente"/>
        <w:spacing w:line="247" w:lineRule="auto"/>
        <w:ind w:left="121" w:right="545"/>
        <w:jc w:val="both"/>
      </w:pPr>
      <w:r>
        <w:lastRenderedPageBreak/>
        <w:t>Los encabezamientos contenidos en las presentes Bases Legales son meramente orientativas</w:t>
      </w:r>
      <w:r>
        <w:rPr>
          <w:spacing w:val="-53"/>
        </w:rPr>
        <w:t xml:space="preserve"> </w:t>
      </w:r>
      <w:r>
        <w:t>o informativas, de manera que no afectan, califican o amplían la interpretación de las mismas,</w:t>
      </w:r>
      <w:r>
        <w:rPr>
          <w:spacing w:val="1"/>
        </w:rPr>
        <w:t xml:space="preserve"> </w:t>
      </w:r>
      <w:r>
        <w:t>interpretación</w:t>
      </w:r>
      <w:r>
        <w:rPr>
          <w:spacing w:val="-8"/>
        </w:rPr>
        <w:t xml:space="preserve"> </w:t>
      </w:r>
      <w:r>
        <w:t>que</w:t>
      </w:r>
      <w:r>
        <w:rPr>
          <w:spacing w:val="-7"/>
        </w:rPr>
        <w:t xml:space="preserve"> </w:t>
      </w:r>
      <w:r>
        <w:t>en</w:t>
      </w:r>
      <w:r>
        <w:rPr>
          <w:spacing w:val="-8"/>
        </w:rPr>
        <w:t xml:space="preserve"> </w:t>
      </w:r>
      <w:r>
        <w:t>todo</w:t>
      </w:r>
      <w:r>
        <w:rPr>
          <w:spacing w:val="-4"/>
        </w:rPr>
        <w:t xml:space="preserve"> </w:t>
      </w:r>
      <w:r>
        <w:t>caso</w:t>
      </w:r>
      <w:r>
        <w:rPr>
          <w:spacing w:val="-7"/>
        </w:rPr>
        <w:t xml:space="preserve"> </w:t>
      </w:r>
      <w:r>
        <w:t>sobre</w:t>
      </w:r>
      <w:r>
        <w:rPr>
          <w:spacing w:val="-8"/>
        </w:rPr>
        <w:t xml:space="preserve"> </w:t>
      </w:r>
      <w:r>
        <w:t>las</w:t>
      </w:r>
      <w:r>
        <w:rPr>
          <w:spacing w:val="-5"/>
        </w:rPr>
        <w:t xml:space="preserve"> </w:t>
      </w:r>
      <w:r>
        <w:t>presentes</w:t>
      </w:r>
      <w:r>
        <w:rPr>
          <w:spacing w:val="-6"/>
        </w:rPr>
        <w:t xml:space="preserve"> </w:t>
      </w:r>
      <w:r>
        <w:t>se</w:t>
      </w:r>
      <w:r>
        <w:rPr>
          <w:spacing w:val="-7"/>
        </w:rPr>
        <w:t xml:space="preserve"> </w:t>
      </w:r>
      <w:r>
        <w:t>efectuará</w:t>
      </w:r>
      <w:r>
        <w:rPr>
          <w:spacing w:val="-8"/>
        </w:rPr>
        <w:t xml:space="preserve"> </w:t>
      </w:r>
      <w:r>
        <w:t>por</w:t>
      </w:r>
      <w:r>
        <w:rPr>
          <w:spacing w:val="-5"/>
        </w:rPr>
        <w:t xml:space="preserve"> </w:t>
      </w:r>
      <w:r>
        <w:t>la</w:t>
      </w:r>
      <w:r>
        <w:rPr>
          <w:spacing w:val="-7"/>
        </w:rPr>
        <w:t xml:space="preserve"> </w:t>
      </w:r>
      <w:r>
        <w:t>mercantil</w:t>
      </w:r>
      <w:r>
        <w:rPr>
          <w:spacing w:val="-3"/>
        </w:rPr>
        <w:t xml:space="preserve"> </w:t>
      </w:r>
      <w:r>
        <w:t>NOVOMATIC</w:t>
      </w:r>
      <w:r>
        <w:rPr>
          <w:spacing w:val="-53"/>
        </w:rPr>
        <w:t xml:space="preserve"> </w:t>
      </w:r>
      <w:r>
        <w:t>GAMING</w:t>
      </w:r>
      <w:r>
        <w:rPr>
          <w:spacing w:val="2"/>
        </w:rPr>
        <w:t xml:space="preserve"> </w:t>
      </w:r>
      <w:r>
        <w:t>SPAIN,</w:t>
      </w:r>
      <w:r>
        <w:rPr>
          <w:spacing w:val="1"/>
        </w:rPr>
        <w:t xml:space="preserve"> </w:t>
      </w:r>
      <w:r>
        <w:t>S.A.</w:t>
      </w:r>
    </w:p>
    <w:p w14:paraId="112D037E" w14:textId="77777777" w:rsidR="008C04F7" w:rsidRDefault="008C04F7">
      <w:pPr>
        <w:pStyle w:val="Textoindependiente"/>
        <w:spacing w:before="5"/>
      </w:pPr>
    </w:p>
    <w:p w14:paraId="06EBA4D6" w14:textId="77777777" w:rsidR="008C04F7" w:rsidRDefault="000B579D">
      <w:pPr>
        <w:pStyle w:val="Textoindependiente"/>
        <w:spacing w:before="1" w:line="247" w:lineRule="auto"/>
        <w:ind w:left="121" w:right="543"/>
        <w:jc w:val="both"/>
      </w:pPr>
      <w:r>
        <w:t>En</w:t>
      </w:r>
      <w:r>
        <w:rPr>
          <w:spacing w:val="-9"/>
        </w:rPr>
        <w:t xml:space="preserve"> </w:t>
      </w:r>
      <w:r>
        <w:t>el</w:t>
      </w:r>
      <w:r>
        <w:rPr>
          <w:spacing w:val="-10"/>
        </w:rPr>
        <w:t xml:space="preserve"> </w:t>
      </w:r>
      <w:r>
        <w:t>caso</w:t>
      </w:r>
      <w:r>
        <w:rPr>
          <w:spacing w:val="-8"/>
        </w:rPr>
        <w:t xml:space="preserve"> </w:t>
      </w:r>
      <w:r>
        <w:t>de</w:t>
      </w:r>
      <w:r>
        <w:rPr>
          <w:spacing w:val="-7"/>
        </w:rPr>
        <w:t xml:space="preserve"> </w:t>
      </w:r>
      <w:r>
        <w:t>que</w:t>
      </w:r>
      <w:r>
        <w:rPr>
          <w:spacing w:val="-9"/>
        </w:rPr>
        <w:t xml:space="preserve"> </w:t>
      </w:r>
      <w:r>
        <w:t>cualquiera</w:t>
      </w:r>
      <w:r>
        <w:rPr>
          <w:spacing w:val="-8"/>
        </w:rPr>
        <w:t xml:space="preserve"> </w:t>
      </w:r>
      <w:r>
        <w:t>de</w:t>
      </w:r>
      <w:r>
        <w:rPr>
          <w:spacing w:val="-7"/>
        </w:rPr>
        <w:t xml:space="preserve"> </w:t>
      </w:r>
      <w:r>
        <w:t>las</w:t>
      </w:r>
      <w:r>
        <w:rPr>
          <w:spacing w:val="-7"/>
        </w:rPr>
        <w:t xml:space="preserve"> </w:t>
      </w:r>
      <w:r>
        <w:t>cláusulas</w:t>
      </w:r>
      <w:r>
        <w:rPr>
          <w:spacing w:val="-6"/>
        </w:rPr>
        <w:t xml:space="preserve"> </w:t>
      </w:r>
      <w:r>
        <w:t>contenidas</w:t>
      </w:r>
      <w:r>
        <w:rPr>
          <w:spacing w:val="-7"/>
        </w:rPr>
        <w:t xml:space="preserve"> </w:t>
      </w:r>
      <w:r>
        <w:t>en</w:t>
      </w:r>
      <w:r>
        <w:rPr>
          <w:spacing w:val="-9"/>
        </w:rPr>
        <w:t xml:space="preserve"> </w:t>
      </w:r>
      <w:r>
        <w:t>las</w:t>
      </w:r>
      <w:r>
        <w:rPr>
          <w:spacing w:val="-6"/>
        </w:rPr>
        <w:t xml:space="preserve"> </w:t>
      </w:r>
      <w:r>
        <w:t>presentes</w:t>
      </w:r>
      <w:r>
        <w:rPr>
          <w:spacing w:val="-7"/>
        </w:rPr>
        <w:t xml:space="preserve"> </w:t>
      </w:r>
      <w:r>
        <w:t>Bases</w:t>
      </w:r>
      <w:r>
        <w:rPr>
          <w:spacing w:val="-5"/>
        </w:rPr>
        <w:t xml:space="preserve"> </w:t>
      </w:r>
      <w:r>
        <w:t>Legales</w:t>
      </w:r>
      <w:r>
        <w:rPr>
          <w:spacing w:val="-7"/>
        </w:rPr>
        <w:t xml:space="preserve"> </w:t>
      </w:r>
      <w:r>
        <w:t>fuera</w:t>
      </w:r>
      <w:r>
        <w:rPr>
          <w:spacing w:val="-53"/>
        </w:rPr>
        <w:t xml:space="preserve"> </w:t>
      </w:r>
      <w:r>
        <w:t>declarada</w:t>
      </w:r>
      <w:r>
        <w:rPr>
          <w:spacing w:val="1"/>
        </w:rPr>
        <w:t xml:space="preserve"> </w:t>
      </w:r>
      <w:r>
        <w:t>nula,</w:t>
      </w:r>
      <w:r>
        <w:rPr>
          <w:spacing w:val="1"/>
        </w:rPr>
        <w:t xml:space="preserve"> </w:t>
      </w:r>
      <w:r>
        <w:t>abusiva</w:t>
      </w:r>
      <w:r>
        <w:rPr>
          <w:spacing w:val="1"/>
        </w:rPr>
        <w:t xml:space="preserve"> </w:t>
      </w:r>
      <w:r>
        <w:t>o</w:t>
      </w:r>
      <w:r>
        <w:rPr>
          <w:spacing w:val="1"/>
        </w:rPr>
        <w:t xml:space="preserve"> </w:t>
      </w:r>
      <w:r>
        <w:t>inaplicable,</w:t>
      </w:r>
      <w:r>
        <w:rPr>
          <w:spacing w:val="1"/>
        </w:rPr>
        <w:t xml:space="preserve"> </w:t>
      </w:r>
      <w:r>
        <w:t>total</w:t>
      </w:r>
      <w:r>
        <w:rPr>
          <w:spacing w:val="1"/>
        </w:rPr>
        <w:t xml:space="preserve"> </w:t>
      </w:r>
      <w:r>
        <w:t>o</w:t>
      </w:r>
      <w:r>
        <w:rPr>
          <w:spacing w:val="1"/>
        </w:rPr>
        <w:t xml:space="preserve"> </w:t>
      </w:r>
      <w:r>
        <w:t>parcialmente,</w:t>
      </w:r>
      <w:r>
        <w:rPr>
          <w:spacing w:val="1"/>
        </w:rPr>
        <w:t xml:space="preserve"> </w:t>
      </w:r>
      <w:r>
        <w:t>por</w:t>
      </w:r>
      <w:r>
        <w:rPr>
          <w:spacing w:val="1"/>
        </w:rPr>
        <w:t xml:space="preserve"> </w:t>
      </w:r>
      <w:r>
        <w:t>un</w:t>
      </w:r>
      <w:r>
        <w:rPr>
          <w:spacing w:val="1"/>
        </w:rPr>
        <w:t xml:space="preserve"> </w:t>
      </w:r>
      <w:r>
        <w:t>órgano</w:t>
      </w:r>
      <w:r>
        <w:rPr>
          <w:spacing w:val="1"/>
        </w:rPr>
        <w:t xml:space="preserve"> </w:t>
      </w:r>
      <w:r>
        <w:t>judicial</w:t>
      </w:r>
      <w:r>
        <w:rPr>
          <w:spacing w:val="1"/>
        </w:rPr>
        <w:t xml:space="preserve"> </w:t>
      </w:r>
      <w:r>
        <w:t>o</w:t>
      </w:r>
      <w:r>
        <w:rPr>
          <w:spacing w:val="1"/>
        </w:rPr>
        <w:t xml:space="preserve"> </w:t>
      </w:r>
      <w:r>
        <w:t>administrativo, dicha declaración afectará de manera individual a la cláusula en cuestión,</w:t>
      </w:r>
      <w:r>
        <w:rPr>
          <w:spacing w:val="1"/>
        </w:rPr>
        <w:t xml:space="preserve"> </w:t>
      </w:r>
      <w:r>
        <w:t>teniéndose la misma por no puesta y sin que la declaración de nulidad, abuso o inaplicabilidad</w:t>
      </w:r>
      <w:r>
        <w:rPr>
          <w:spacing w:val="-53"/>
        </w:rPr>
        <w:t xml:space="preserve"> </w:t>
      </w:r>
      <w:r>
        <w:t>pueda extenderse bajo ningún concepto al resto de términos de las presentes Bases Legales,</w:t>
      </w:r>
      <w:r>
        <w:rPr>
          <w:spacing w:val="1"/>
        </w:rPr>
        <w:t xml:space="preserve"> </w:t>
      </w:r>
      <w:r>
        <w:t>que</w:t>
      </w:r>
      <w:r>
        <w:rPr>
          <w:spacing w:val="-2"/>
        </w:rPr>
        <w:t xml:space="preserve"> </w:t>
      </w:r>
      <w:r>
        <w:t>sustituirán.</w:t>
      </w:r>
    </w:p>
    <w:p w14:paraId="191F51BA" w14:textId="77777777" w:rsidR="008C04F7" w:rsidRDefault="008C04F7">
      <w:pPr>
        <w:pStyle w:val="Textoindependiente"/>
        <w:spacing w:before="7"/>
      </w:pPr>
    </w:p>
    <w:p w14:paraId="499694C7" w14:textId="6F760B9B" w:rsidR="008C04F7" w:rsidRPr="00276A2F" w:rsidRDefault="000B579D" w:rsidP="00276A2F">
      <w:pPr>
        <w:pStyle w:val="Textoindependiente"/>
        <w:ind w:left="121"/>
        <w:jc w:val="both"/>
      </w:pPr>
      <w:r>
        <w:t>Las</w:t>
      </w:r>
      <w:r>
        <w:rPr>
          <w:spacing w:val="-3"/>
        </w:rPr>
        <w:t xml:space="preserve"> </w:t>
      </w:r>
      <w:r>
        <w:t>presentes</w:t>
      </w:r>
      <w:r>
        <w:rPr>
          <w:spacing w:val="-3"/>
        </w:rPr>
        <w:t xml:space="preserve"> </w:t>
      </w:r>
      <w:r>
        <w:t>Bases</w:t>
      </w:r>
      <w:r>
        <w:rPr>
          <w:spacing w:val="-2"/>
        </w:rPr>
        <w:t xml:space="preserve"> </w:t>
      </w:r>
      <w:r>
        <w:t>Legales</w:t>
      </w:r>
      <w:r>
        <w:rPr>
          <w:spacing w:val="-3"/>
        </w:rPr>
        <w:t xml:space="preserve"> </w:t>
      </w:r>
      <w:r>
        <w:t>se</w:t>
      </w:r>
      <w:r>
        <w:rPr>
          <w:spacing w:val="-3"/>
        </w:rPr>
        <w:t xml:space="preserve"> </w:t>
      </w:r>
      <w:r>
        <w:t>rigen</w:t>
      </w:r>
      <w:r>
        <w:rPr>
          <w:spacing w:val="-4"/>
        </w:rPr>
        <w:t xml:space="preserve"> </w:t>
      </w:r>
      <w:r>
        <w:t>por</w:t>
      </w:r>
      <w:r>
        <w:rPr>
          <w:spacing w:val="-3"/>
        </w:rPr>
        <w:t xml:space="preserve"> </w:t>
      </w:r>
      <w:r>
        <w:t>la</w:t>
      </w:r>
      <w:r>
        <w:rPr>
          <w:spacing w:val="-1"/>
        </w:rPr>
        <w:t xml:space="preserve"> </w:t>
      </w:r>
      <w:r>
        <w:t>normativa</w:t>
      </w:r>
      <w:r>
        <w:rPr>
          <w:spacing w:val="-4"/>
        </w:rPr>
        <w:t xml:space="preserve"> </w:t>
      </w:r>
      <w:r>
        <w:t>española</w:t>
      </w:r>
      <w:r>
        <w:rPr>
          <w:spacing w:val="-3"/>
        </w:rPr>
        <w:t xml:space="preserve"> </w:t>
      </w:r>
      <w:r>
        <w:t>vigente</w:t>
      </w:r>
      <w:r>
        <w:rPr>
          <w:spacing w:val="-4"/>
        </w:rPr>
        <w:t xml:space="preserve"> </w:t>
      </w:r>
      <w:r>
        <w:t>en</w:t>
      </w:r>
      <w:r>
        <w:rPr>
          <w:spacing w:val="-3"/>
        </w:rPr>
        <w:t xml:space="preserve"> </w:t>
      </w:r>
      <w:r>
        <w:t>cada</w:t>
      </w:r>
      <w:r>
        <w:rPr>
          <w:spacing w:val="-2"/>
        </w:rPr>
        <w:t xml:space="preserve"> </w:t>
      </w:r>
      <w:r>
        <w:t>momento.</w:t>
      </w:r>
    </w:p>
    <w:p w14:paraId="3964ABCC" w14:textId="77777777" w:rsidR="00E87F62" w:rsidRDefault="00E87F62">
      <w:pPr>
        <w:pStyle w:val="Textoindependiente"/>
        <w:spacing w:before="5"/>
        <w:rPr>
          <w:sz w:val="21"/>
        </w:rPr>
      </w:pPr>
    </w:p>
    <w:p w14:paraId="30D6656B" w14:textId="77777777" w:rsidR="008C04F7" w:rsidRDefault="000B579D">
      <w:pPr>
        <w:pStyle w:val="Ttulo1"/>
        <w:numPr>
          <w:ilvl w:val="0"/>
          <w:numId w:val="3"/>
        </w:numPr>
        <w:tabs>
          <w:tab w:val="left" w:pos="687"/>
          <w:tab w:val="left" w:pos="688"/>
        </w:tabs>
      </w:pPr>
      <w:bookmarkStart w:id="16" w:name="15._RESOLUCIÓN_DE_CONFLICTOS_Y_FUERO_APL"/>
      <w:bookmarkEnd w:id="16"/>
      <w:r>
        <w:t>RESOLUCIÓN</w:t>
      </w:r>
      <w:r>
        <w:rPr>
          <w:spacing w:val="-4"/>
        </w:rPr>
        <w:t xml:space="preserve"> </w:t>
      </w:r>
      <w:r>
        <w:t>DE</w:t>
      </w:r>
      <w:r>
        <w:rPr>
          <w:spacing w:val="-4"/>
        </w:rPr>
        <w:t xml:space="preserve"> </w:t>
      </w:r>
      <w:r>
        <w:t>CONFLICTOS</w:t>
      </w:r>
      <w:r>
        <w:rPr>
          <w:spacing w:val="-5"/>
        </w:rPr>
        <w:t xml:space="preserve"> </w:t>
      </w:r>
      <w:r>
        <w:t>Y</w:t>
      </w:r>
      <w:r>
        <w:rPr>
          <w:spacing w:val="-2"/>
        </w:rPr>
        <w:t xml:space="preserve"> </w:t>
      </w:r>
      <w:r>
        <w:t>FUERO</w:t>
      </w:r>
      <w:r>
        <w:rPr>
          <w:spacing w:val="1"/>
        </w:rPr>
        <w:t xml:space="preserve"> </w:t>
      </w:r>
      <w:r>
        <w:t>APLICABLE:</w:t>
      </w:r>
    </w:p>
    <w:p w14:paraId="2BFD8C85" w14:textId="77777777" w:rsidR="008C04F7" w:rsidRDefault="008C04F7">
      <w:pPr>
        <w:pStyle w:val="Textoindependiente"/>
        <w:spacing w:before="10"/>
        <w:rPr>
          <w:rFonts w:ascii="Arial"/>
          <w:b/>
          <w:sz w:val="18"/>
        </w:rPr>
      </w:pPr>
    </w:p>
    <w:p w14:paraId="39048B34" w14:textId="77777777" w:rsidR="008C04F7" w:rsidRDefault="000B579D">
      <w:pPr>
        <w:pStyle w:val="Textoindependiente"/>
        <w:spacing w:line="247" w:lineRule="auto"/>
        <w:ind w:left="121" w:right="541"/>
        <w:jc w:val="both"/>
      </w:pPr>
      <w:r>
        <w:rPr>
          <w:spacing w:val="-1"/>
        </w:rPr>
        <w:t>Se</w:t>
      </w:r>
      <w:r>
        <w:rPr>
          <w:spacing w:val="-11"/>
        </w:rPr>
        <w:t xml:space="preserve"> </w:t>
      </w:r>
      <w:r>
        <w:rPr>
          <w:spacing w:val="-1"/>
        </w:rPr>
        <w:t>establece</w:t>
      </w:r>
      <w:r>
        <w:rPr>
          <w:spacing w:val="-11"/>
        </w:rPr>
        <w:t xml:space="preserve"> </w:t>
      </w:r>
      <w:r>
        <w:rPr>
          <w:spacing w:val="-1"/>
        </w:rPr>
        <w:t>un</w:t>
      </w:r>
      <w:r>
        <w:rPr>
          <w:spacing w:val="-13"/>
        </w:rPr>
        <w:t xml:space="preserve"> </w:t>
      </w:r>
      <w:r>
        <w:rPr>
          <w:spacing w:val="-1"/>
        </w:rPr>
        <w:t>período</w:t>
      </w:r>
      <w:r>
        <w:rPr>
          <w:spacing w:val="-11"/>
        </w:rPr>
        <w:t xml:space="preserve"> </w:t>
      </w:r>
      <w:r>
        <w:rPr>
          <w:spacing w:val="-1"/>
        </w:rPr>
        <w:t>máximo</w:t>
      </w:r>
      <w:r>
        <w:rPr>
          <w:spacing w:val="-11"/>
        </w:rPr>
        <w:t xml:space="preserve"> </w:t>
      </w:r>
      <w:r>
        <w:rPr>
          <w:spacing w:val="-1"/>
        </w:rPr>
        <w:t>de</w:t>
      </w:r>
      <w:r>
        <w:rPr>
          <w:spacing w:val="-13"/>
        </w:rPr>
        <w:t xml:space="preserve"> </w:t>
      </w:r>
      <w:r>
        <w:t>recepción</w:t>
      </w:r>
      <w:r>
        <w:rPr>
          <w:spacing w:val="-11"/>
        </w:rPr>
        <w:t xml:space="preserve"> </w:t>
      </w:r>
      <w:r>
        <w:t>de</w:t>
      </w:r>
      <w:r>
        <w:rPr>
          <w:spacing w:val="-13"/>
        </w:rPr>
        <w:t xml:space="preserve"> </w:t>
      </w:r>
      <w:r>
        <w:t>reclamaciones</w:t>
      </w:r>
      <w:r>
        <w:rPr>
          <w:spacing w:val="-8"/>
        </w:rPr>
        <w:t xml:space="preserve"> </w:t>
      </w:r>
      <w:r>
        <w:t>en</w:t>
      </w:r>
      <w:r>
        <w:rPr>
          <w:spacing w:val="-11"/>
        </w:rPr>
        <w:t xml:space="preserve"> </w:t>
      </w:r>
      <w:r>
        <w:t>relación</w:t>
      </w:r>
      <w:r>
        <w:rPr>
          <w:spacing w:val="-13"/>
        </w:rPr>
        <w:t xml:space="preserve"> </w:t>
      </w:r>
      <w:r>
        <w:t>con</w:t>
      </w:r>
      <w:r>
        <w:rPr>
          <w:spacing w:val="-11"/>
        </w:rPr>
        <w:t xml:space="preserve"> </w:t>
      </w:r>
      <w:r>
        <w:t>la</w:t>
      </w:r>
      <w:r>
        <w:rPr>
          <w:spacing w:val="-13"/>
        </w:rPr>
        <w:t xml:space="preserve"> </w:t>
      </w:r>
      <w:r>
        <w:t>combinación</w:t>
      </w:r>
      <w:r>
        <w:rPr>
          <w:spacing w:val="-53"/>
        </w:rPr>
        <w:t xml:space="preserve"> </w:t>
      </w:r>
      <w:r>
        <w:t>aleatoria. Así, NOVOMATIC solo tramitará aquellas reclamaciones relacionadas con dicha</w:t>
      </w:r>
      <w:r>
        <w:rPr>
          <w:spacing w:val="1"/>
        </w:rPr>
        <w:t xml:space="preserve"> </w:t>
      </w:r>
      <w:r>
        <w:t>acción promocional recibidas hasta tres (3) días naturales después del final del periodo de</w:t>
      </w:r>
      <w:r>
        <w:rPr>
          <w:spacing w:val="1"/>
        </w:rPr>
        <w:t xml:space="preserve"> </w:t>
      </w:r>
      <w:r>
        <w:t>participación.</w:t>
      </w:r>
      <w:r>
        <w:rPr>
          <w:spacing w:val="-6"/>
        </w:rPr>
        <w:t xml:space="preserve"> </w:t>
      </w:r>
      <w:r>
        <w:t>Pasada</w:t>
      </w:r>
      <w:r>
        <w:rPr>
          <w:spacing w:val="-8"/>
        </w:rPr>
        <w:t xml:space="preserve"> </w:t>
      </w:r>
      <w:r>
        <w:t>dicha</w:t>
      </w:r>
      <w:r>
        <w:rPr>
          <w:spacing w:val="-5"/>
        </w:rPr>
        <w:t xml:space="preserve"> </w:t>
      </w:r>
      <w:r>
        <w:t>fecha,</w:t>
      </w:r>
      <w:r>
        <w:rPr>
          <w:spacing w:val="-4"/>
        </w:rPr>
        <w:t xml:space="preserve"> </w:t>
      </w:r>
      <w:r>
        <w:t>NOVOMATIC</w:t>
      </w:r>
      <w:r>
        <w:rPr>
          <w:spacing w:val="-5"/>
        </w:rPr>
        <w:t xml:space="preserve"> </w:t>
      </w:r>
      <w:r>
        <w:t>no</w:t>
      </w:r>
      <w:r>
        <w:rPr>
          <w:spacing w:val="-8"/>
        </w:rPr>
        <w:t xml:space="preserve"> </w:t>
      </w:r>
      <w:r>
        <w:t>atenderá</w:t>
      </w:r>
      <w:r>
        <w:rPr>
          <w:spacing w:val="-8"/>
        </w:rPr>
        <w:t xml:space="preserve"> </w:t>
      </w:r>
      <w:r>
        <w:t>ninguna</w:t>
      </w:r>
      <w:r>
        <w:rPr>
          <w:spacing w:val="-8"/>
        </w:rPr>
        <w:t xml:space="preserve"> </w:t>
      </w:r>
      <w:r>
        <w:t>reclamación</w:t>
      </w:r>
      <w:r>
        <w:rPr>
          <w:spacing w:val="-8"/>
        </w:rPr>
        <w:t xml:space="preserve"> </w:t>
      </w:r>
      <w:r>
        <w:t>relacionada</w:t>
      </w:r>
      <w:r>
        <w:rPr>
          <w:spacing w:val="-53"/>
        </w:rPr>
        <w:t xml:space="preserve"> </w:t>
      </w:r>
      <w:r>
        <w:t>con</w:t>
      </w:r>
      <w:r>
        <w:rPr>
          <w:spacing w:val="-2"/>
        </w:rPr>
        <w:t xml:space="preserve"> </w:t>
      </w:r>
      <w:r>
        <w:t>la</w:t>
      </w:r>
      <w:r>
        <w:rPr>
          <w:spacing w:val="1"/>
        </w:rPr>
        <w:t xml:space="preserve"> </w:t>
      </w:r>
      <w:r>
        <w:t>acción</w:t>
      </w:r>
      <w:r>
        <w:rPr>
          <w:spacing w:val="1"/>
        </w:rPr>
        <w:t xml:space="preserve"> </w:t>
      </w:r>
      <w:r>
        <w:t>promocional.</w:t>
      </w:r>
    </w:p>
    <w:p w14:paraId="336BCE1A" w14:textId="77777777" w:rsidR="00276A2F" w:rsidRDefault="00276A2F" w:rsidP="00E87F62">
      <w:pPr>
        <w:pStyle w:val="Sinespaciado"/>
      </w:pPr>
    </w:p>
    <w:p w14:paraId="57EB3AB0" w14:textId="77777777" w:rsidR="008C04F7" w:rsidRDefault="000B579D">
      <w:pPr>
        <w:pStyle w:val="Ttulo1"/>
        <w:numPr>
          <w:ilvl w:val="0"/>
          <w:numId w:val="3"/>
        </w:numPr>
        <w:tabs>
          <w:tab w:val="left" w:pos="687"/>
          <w:tab w:val="left" w:pos="688"/>
        </w:tabs>
        <w:spacing w:before="1"/>
      </w:pPr>
      <w:bookmarkStart w:id="17" w:name="16._CONTACTO:"/>
      <w:bookmarkEnd w:id="17"/>
      <w:r>
        <w:t>CONTACTO:</w:t>
      </w:r>
    </w:p>
    <w:p w14:paraId="76375CDB" w14:textId="77777777" w:rsidR="008C04F7" w:rsidRDefault="008C04F7">
      <w:pPr>
        <w:pStyle w:val="Textoindependiente"/>
        <w:rPr>
          <w:rFonts w:ascii="Arial"/>
          <w:b/>
          <w:sz w:val="19"/>
        </w:rPr>
      </w:pPr>
    </w:p>
    <w:p w14:paraId="44F2457B" w14:textId="77777777" w:rsidR="008C04F7" w:rsidRDefault="000B579D">
      <w:pPr>
        <w:pStyle w:val="Textoindependiente"/>
        <w:ind w:left="121"/>
        <w:jc w:val="both"/>
      </w:pPr>
      <w:r>
        <w:t>Con</w:t>
      </w:r>
      <w:r>
        <w:rPr>
          <w:spacing w:val="1"/>
        </w:rPr>
        <w:t xml:space="preserve"> </w:t>
      </w:r>
      <w:r>
        <w:t>el</w:t>
      </w:r>
      <w:r>
        <w:rPr>
          <w:spacing w:val="54"/>
        </w:rPr>
        <w:t xml:space="preserve"> </w:t>
      </w:r>
      <w:r>
        <w:t>fin</w:t>
      </w:r>
      <w:r>
        <w:rPr>
          <w:spacing w:val="54"/>
        </w:rPr>
        <w:t xml:space="preserve"> </w:t>
      </w:r>
      <w:r>
        <w:t>de</w:t>
      </w:r>
      <w:r>
        <w:rPr>
          <w:spacing w:val="54"/>
        </w:rPr>
        <w:t xml:space="preserve"> </w:t>
      </w:r>
      <w:r>
        <w:t>solucionar</w:t>
      </w:r>
      <w:r>
        <w:rPr>
          <w:spacing w:val="57"/>
        </w:rPr>
        <w:t xml:space="preserve"> </w:t>
      </w:r>
      <w:r>
        <w:t>cualquier</w:t>
      </w:r>
      <w:r>
        <w:rPr>
          <w:spacing w:val="57"/>
        </w:rPr>
        <w:t xml:space="preserve"> </w:t>
      </w:r>
      <w:r>
        <w:t>cuestión</w:t>
      </w:r>
      <w:r>
        <w:rPr>
          <w:spacing w:val="56"/>
        </w:rPr>
        <w:t xml:space="preserve"> </w:t>
      </w:r>
      <w:r>
        <w:t>que</w:t>
      </w:r>
      <w:r>
        <w:rPr>
          <w:spacing w:val="56"/>
        </w:rPr>
        <w:t xml:space="preserve"> </w:t>
      </w:r>
      <w:r>
        <w:t>consideren</w:t>
      </w:r>
      <w:r>
        <w:rPr>
          <w:spacing w:val="54"/>
        </w:rPr>
        <w:t xml:space="preserve"> </w:t>
      </w:r>
      <w:r>
        <w:t>oportuna</w:t>
      </w:r>
      <w:r>
        <w:rPr>
          <w:spacing w:val="56"/>
        </w:rPr>
        <w:t xml:space="preserve"> </w:t>
      </w:r>
      <w:r>
        <w:t>en</w:t>
      </w:r>
      <w:r>
        <w:rPr>
          <w:spacing w:val="56"/>
        </w:rPr>
        <w:t xml:space="preserve"> </w:t>
      </w:r>
      <w:r>
        <w:t>relación</w:t>
      </w:r>
      <w:r>
        <w:rPr>
          <w:spacing w:val="54"/>
        </w:rPr>
        <w:t xml:space="preserve"> </w:t>
      </w:r>
      <w:r>
        <w:t>con</w:t>
      </w:r>
      <w:r>
        <w:rPr>
          <w:spacing w:val="56"/>
        </w:rPr>
        <w:t xml:space="preserve"> </w:t>
      </w:r>
      <w:r>
        <w:t>la</w:t>
      </w:r>
    </w:p>
    <w:p w14:paraId="11775C76" w14:textId="77777777" w:rsidR="008C04F7" w:rsidRDefault="000B579D">
      <w:pPr>
        <w:pStyle w:val="Textoindependiente"/>
        <w:spacing w:before="75" w:line="247" w:lineRule="auto"/>
        <w:ind w:left="121" w:right="542"/>
        <w:jc w:val="both"/>
      </w:pPr>
      <w:r>
        <w:t>combinación</w:t>
      </w:r>
      <w:r>
        <w:rPr>
          <w:spacing w:val="-7"/>
        </w:rPr>
        <w:t xml:space="preserve"> </w:t>
      </w:r>
      <w:r>
        <w:t>aleatoria,</w:t>
      </w:r>
      <w:r>
        <w:rPr>
          <w:spacing w:val="-6"/>
        </w:rPr>
        <w:t xml:space="preserve"> </w:t>
      </w:r>
      <w:r>
        <w:t>los</w:t>
      </w:r>
      <w:r>
        <w:rPr>
          <w:spacing w:val="-2"/>
        </w:rPr>
        <w:t xml:space="preserve"> </w:t>
      </w:r>
      <w:r>
        <w:t>participantes</w:t>
      </w:r>
      <w:r>
        <w:rPr>
          <w:spacing w:val="-5"/>
        </w:rPr>
        <w:t xml:space="preserve"> </w:t>
      </w:r>
      <w:r>
        <w:t>deberán</w:t>
      </w:r>
      <w:r>
        <w:rPr>
          <w:spacing w:val="-4"/>
        </w:rPr>
        <w:t xml:space="preserve"> </w:t>
      </w:r>
      <w:r>
        <w:t>dirigirse</w:t>
      </w:r>
      <w:r>
        <w:rPr>
          <w:spacing w:val="-6"/>
        </w:rPr>
        <w:t xml:space="preserve"> </w:t>
      </w:r>
      <w:r>
        <w:t>al</w:t>
      </w:r>
      <w:r>
        <w:rPr>
          <w:spacing w:val="-7"/>
        </w:rPr>
        <w:t xml:space="preserve"> </w:t>
      </w:r>
      <w:r>
        <w:t>personal</w:t>
      </w:r>
      <w:r>
        <w:rPr>
          <w:spacing w:val="-7"/>
        </w:rPr>
        <w:t xml:space="preserve"> </w:t>
      </w:r>
      <w:r>
        <w:t>de</w:t>
      </w:r>
      <w:r>
        <w:rPr>
          <w:spacing w:val="-6"/>
        </w:rPr>
        <w:t xml:space="preserve"> </w:t>
      </w:r>
      <w:r>
        <w:t>su</w:t>
      </w:r>
      <w:r>
        <w:rPr>
          <w:spacing w:val="-4"/>
        </w:rPr>
        <w:t xml:space="preserve"> </w:t>
      </w:r>
      <w:r>
        <w:t>salón</w:t>
      </w:r>
      <w:r>
        <w:rPr>
          <w:spacing w:val="-4"/>
        </w:rPr>
        <w:t xml:space="preserve"> </w:t>
      </w:r>
      <w:r>
        <w:t>para</w:t>
      </w:r>
      <w:r>
        <w:rPr>
          <w:spacing w:val="-6"/>
        </w:rPr>
        <w:t xml:space="preserve"> </w:t>
      </w:r>
      <w:r>
        <w:t>que</w:t>
      </w:r>
      <w:r>
        <w:rPr>
          <w:spacing w:val="-7"/>
        </w:rPr>
        <w:t xml:space="preserve"> </w:t>
      </w:r>
      <w:r>
        <w:t>este</w:t>
      </w:r>
      <w:r>
        <w:rPr>
          <w:spacing w:val="-53"/>
        </w:rPr>
        <w:t xml:space="preserve"> </w:t>
      </w:r>
      <w:r>
        <w:t>se</w:t>
      </w:r>
      <w:r>
        <w:rPr>
          <w:spacing w:val="1"/>
        </w:rPr>
        <w:t xml:space="preserve"> </w:t>
      </w:r>
      <w:r>
        <w:t>ponga</w:t>
      </w:r>
      <w:r>
        <w:rPr>
          <w:spacing w:val="1"/>
        </w:rPr>
        <w:t xml:space="preserve"> </w:t>
      </w:r>
      <w:r>
        <w:t>en</w:t>
      </w:r>
      <w:r>
        <w:rPr>
          <w:spacing w:val="1"/>
        </w:rPr>
        <w:t xml:space="preserve"> </w:t>
      </w:r>
      <w:r>
        <w:t>contacto</w:t>
      </w:r>
      <w:r>
        <w:rPr>
          <w:spacing w:val="1"/>
        </w:rPr>
        <w:t xml:space="preserve"> </w:t>
      </w:r>
      <w:r>
        <w:t>con</w:t>
      </w:r>
      <w:r>
        <w:rPr>
          <w:spacing w:val="1"/>
        </w:rPr>
        <w:t xml:space="preserve"> </w:t>
      </w:r>
      <w:r>
        <w:t>la</w:t>
      </w:r>
      <w:r>
        <w:rPr>
          <w:spacing w:val="1"/>
        </w:rPr>
        <w:t xml:space="preserve"> </w:t>
      </w:r>
      <w:r>
        <w:t>empresa</w:t>
      </w:r>
      <w:r>
        <w:rPr>
          <w:spacing w:val="1"/>
        </w:rPr>
        <w:t xml:space="preserve"> </w:t>
      </w:r>
      <w:r>
        <w:t>por</w:t>
      </w:r>
      <w:r>
        <w:rPr>
          <w:spacing w:val="1"/>
        </w:rPr>
        <w:t xml:space="preserve"> </w:t>
      </w:r>
      <w:r>
        <w:t>el</w:t>
      </w:r>
      <w:r>
        <w:rPr>
          <w:spacing w:val="1"/>
        </w:rPr>
        <w:t xml:space="preserve"> </w:t>
      </w:r>
      <w:r>
        <w:t>siguiente</w:t>
      </w:r>
      <w:r>
        <w:rPr>
          <w:spacing w:val="1"/>
        </w:rPr>
        <w:t xml:space="preserve"> </w:t>
      </w:r>
      <w:r>
        <w:t>correo</w:t>
      </w:r>
      <w:r>
        <w:rPr>
          <w:spacing w:val="1"/>
        </w:rPr>
        <w:t xml:space="preserve"> </w:t>
      </w:r>
      <w:r>
        <w:t>electrónico:</w:t>
      </w:r>
      <w:r>
        <w:rPr>
          <w:spacing w:val="1"/>
        </w:rPr>
        <w:t xml:space="preserve"> </w:t>
      </w:r>
      <w:hyperlink r:id="rId12" w:history="1">
        <w:r w:rsidRPr="0074638F">
          <w:rPr>
            <w:rStyle w:val="Hipervnculo"/>
          </w:rPr>
          <w:t>marketing.salones@novomatic-spain.com.</w:t>
        </w:r>
      </w:hyperlink>
    </w:p>
    <w:sectPr w:rsidR="008C04F7">
      <w:pgSz w:w="11920" w:h="16850"/>
      <w:pgMar w:top="1340" w:right="12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369F" w14:textId="77777777" w:rsidR="00D37EC7" w:rsidRDefault="00D37EC7" w:rsidP="007E1D96">
      <w:r>
        <w:separator/>
      </w:r>
    </w:p>
  </w:endnote>
  <w:endnote w:type="continuationSeparator" w:id="0">
    <w:p w14:paraId="7F686C2C" w14:textId="77777777" w:rsidR="00D37EC7" w:rsidRDefault="00D37EC7" w:rsidP="007E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8B8B" w14:textId="77777777" w:rsidR="00D37EC7" w:rsidRDefault="00D37EC7" w:rsidP="007E1D96">
      <w:r>
        <w:separator/>
      </w:r>
    </w:p>
  </w:footnote>
  <w:footnote w:type="continuationSeparator" w:id="0">
    <w:p w14:paraId="0EA76629" w14:textId="77777777" w:rsidR="00D37EC7" w:rsidRDefault="00D37EC7" w:rsidP="007E1D96">
      <w:r>
        <w:continuationSeparator/>
      </w:r>
    </w:p>
  </w:footnote>
  <w:footnote w:id="1">
    <w:p w14:paraId="1B57CEE4" w14:textId="77777777" w:rsidR="008F09C8" w:rsidRPr="00196AC5" w:rsidRDefault="008F09C8" w:rsidP="008F09C8">
      <w:pPr>
        <w:pStyle w:val="Textonotapie"/>
        <w:jc w:val="both"/>
        <w:rPr>
          <w:i/>
          <w:iCs/>
        </w:rPr>
      </w:pPr>
      <w:r w:rsidRPr="00245BE6">
        <w:rPr>
          <w:rFonts w:ascii="Arial" w:hAnsi="Arial" w:cs="Arial"/>
          <w:i/>
          <w:iCs/>
          <w:sz w:val="18"/>
          <w:szCs w:val="18"/>
        </w:rPr>
        <w:footnoteRef/>
      </w:r>
      <w:r w:rsidRPr="00245BE6">
        <w:rPr>
          <w:rFonts w:ascii="Arial" w:hAnsi="Arial" w:cs="Arial"/>
          <w:i/>
          <w:iCs/>
          <w:sz w:val="18"/>
          <w:szCs w:val="18"/>
        </w:rPr>
        <w:t xml:space="preserve"> El canje de puntos por primer escaneado diario del código personal del Participante en la App “ADMIRAL SPACE” en máquina, no conlleva bajo ningún concepto que el Participante deba realizar cualquier tipo de jugadas o apuestas en las máquinas, otorgándose los puntos por el simple escaneado del código en la máquina.</w:t>
      </w:r>
      <w:r>
        <w:rPr>
          <w:i/>
          <w:iCs/>
        </w:rPr>
        <w:t xml:space="preserve"> </w:t>
      </w:r>
    </w:p>
  </w:footnote>
  <w:footnote w:id="2">
    <w:p w14:paraId="5962C7BE" w14:textId="77777777" w:rsidR="008F09C8" w:rsidRPr="00856CF2" w:rsidRDefault="008F09C8" w:rsidP="007E1D96">
      <w:pPr>
        <w:pStyle w:val="Textonotapie"/>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r w:rsidRPr="00856CF2">
        <w:rPr>
          <w:rFonts w:ascii="Arial" w:hAnsi="Arial" w:cs="Arial"/>
          <w:i/>
          <w:iCs/>
          <w:sz w:val="18"/>
          <w:szCs w:val="18"/>
        </w:rPr>
        <w:t>Wallet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3"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4"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6"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7"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8" w15:restartNumberingAfterBreak="0">
    <w:nsid w:val="44011401"/>
    <w:multiLevelType w:val="hybridMultilevel"/>
    <w:tmpl w:val="DF182174"/>
    <w:lvl w:ilvl="0" w:tplc="9584825A">
      <w:start w:val="5"/>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46" w:hanging="360"/>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9"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0"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1" w15:restartNumberingAfterBreak="0">
    <w:nsid w:val="6AB311A0"/>
    <w:multiLevelType w:val="hybridMultilevel"/>
    <w:tmpl w:val="CB201804"/>
    <w:lvl w:ilvl="0" w:tplc="AC942B60">
      <w:start w:val="1"/>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2" w15:restartNumberingAfterBreak="0">
    <w:nsid w:val="6DA522BB"/>
    <w:multiLevelType w:val="hybridMultilevel"/>
    <w:tmpl w:val="0D7E2170"/>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4" w15:restartNumberingAfterBreak="0">
    <w:nsid w:val="765915B4"/>
    <w:multiLevelType w:val="hybridMultilevel"/>
    <w:tmpl w:val="91FAAF88"/>
    <w:lvl w:ilvl="0" w:tplc="7B8C3CA4">
      <w:start w:val="1"/>
      <w:numFmt w:val="decimal"/>
      <w:lvlText w:val="%1."/>
      <w:lvlJc w:val="left"/>
      <w:pPr>
        <w:ind w:left="829" w:hanging="425"/>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5"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6" w15:restartNumberingAfterBreak="0">
    <w:nsid w:val="771A0503"/>
    <w:multiLevelType w:val="hybridMultilevel"/>
    <w:tmpl w:val="D146FCE4"/>
    <w:lvl w:ilvl="0" w:tplc="579A27E8">
      <w:start w:val="1"/>
      <w:numFmt w:val="decimal"/>
      <w:lvlText w:val="%1."/>
      <w:lvlJc w:val="left"/>
      <w:pPr>
        <w:ind w:left="937" w:hanging="351"/>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16cid:durableId="686103459">
    <w:abstractNumId w:val="5"/>
  </w:num>
  <w:num w:numId="2" w16cid:durableId="2099055061">
    <w:abstractNumId w:val="13"/>
  </w:num>
  <w:num w:numId="3" w16cid:durableId="173343418">
    <w:abstractNumId w:val="8"/>
  </w:num>
  <w:num w:numId="4" w16cid:durableId="1690135668">
    <w:abstractNumId w:val="14"/>
  </w:num>
  <w:num w:numId="5" w16cid:durableId="511603462">
    <w:abstractNumId w:val="1"/>
  </w:num>
  <w:num w:numId="6" w16cid:durableId="1613825919">
    <w:abstractNumId w:val="11"/>
  </w:num>
  <w:num w:numId="7" w16cid:durableId="1629966330">
    <w:abstractNumId w:val="16"/>
  </w:num>
  <w:num w:numId="8" w16cid:durableId="1908690718">
    <w:abstractNumId w:val="12"/>
  </w:num>
  <w:num w:numId="9" w16cid:durableId="1208495800">
    <w:abstractNumId w:val="7"/>
  </w:num>
  <w:num w:numId="10" w16cid:durableId="1443914814">
    <w:abstractNumId w:val="3"/>
  </w:num>
  <w:num w:numId="11" w16cid:durableId="1065642308">
    <w:abstractNumId w:val="2"/>
  </w:num>
  <w:num w:numId="12" w16cid:durableId="451822026">
    <w:abstractNumId w:val="10"/>
  </w:num>
  <w:num w:numId="13" w16cid:durableId="1416436420">
    <w:abstractNumId w:val="6"/>
  </w:num>
  <w:num w:numId="14" w16cid:durableId="710884558">
    <w:abstractNumId w:val="0"/>
  </w:num>
  <w:num w:numId="15" w16cid:durableId="1748306030">
    <w:abstractNumId w:val="9"/>
  </w:num>
  <w:num w:numId="16" w16cid:durableId="823814215">
    <w:abstractNumId w:val="4"/>
  </w:num>
  <w:num w:numId="17" w16cid:durableId="1189023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F7"/>
    <w:rsid w:val="00046C02"/>
    <w:rsid w:val="0005170C"/>
    <w:rsid w:val="000519E5"/>
    <w:rsid w:val="00077564"/>
    <w:rsid w:val="000912F4"/>
    <w:rsid w:val="000913C7"/>
    <w:rsid w:val="000B579D"/>
    <w:rsid w:val="000F25CD"/>
    <w:rsid w:val="0013571C"/>
    <w:rsid w:val="001A6A0E"/>
    <w:rsid w:val="001B1509"/>
    <w:rsid w:val="001C1548"/>
    <w:rsid w:val="001C65E2"/>
    <w:rsid w:val="001C7339"/>
    <w:rsid w:val="001E4879"/>
    <w:rsid w:val="001F2DCC"/>
    <w:rsid w:val="002171DC"/>
    <w:rsid w:val="00230D41"/>
    <w:rsid w:val="00245A61"/>
    <w:rsid w:val="00276A2F"/>
    <w:rsid w:val="002801F3"/>
    <w:rsid w:val="00337A79"/>
    <w:rsid w:val="003425C4"/>
    <w:rsid w:val="00351426"/>
    <w:rsid w:val="003C539C"/>
    <w:rsid w:val="003D0BEC"/>
    <w:rsid w:val="003E72EB"/>
    <w:rsid w:val="003F3001"/>
    <w:rsid w:val="003F7DDD"/>
    <w:rsid w:val="00407E9F"/>
    <w:rsid w:val="00417A37"/>
    <w:rsid w:val="00427A8F"/>
    <w:rsid w:val="004747B2"/>
    <w:rsid w:val="00485FAA"/>
    <w:rsid w:val="00503D54"/>
    <w:rsid w:val="005376D7"/>
    <w:rsid w:val="005804FE"/>
    <w:rsid w:val="005B1D8C"/>
    <w:rsid w:val="005C6DA1"/>
    <w:rsid w:val="00605909"/>
    <w:rsid w:val="0060590B"/>
    <w:rsid w:val="006268CC"/>
    <w:rsid w:val="00641B0B"/>
    <w:rsid w:val="00645A23"/>
    <w:rsid w:val="00656006"/>
    <w:rsid w:val="006603F0"/>
    <w:rsid w:val="00675862"/>
    <w:rsid w:val="00685E1C"/>
    <w:rsid w:val="00693500"/>
    <w:rsid w:val="00712FD8"/>
    <w:rsid w:val="00725A45"/>
    <w:rsid w:val="00726B04"/>
    <w:rsid w:val="00745942"/>
    <w:rsid w:val="00750A13"/>
    <w:rsid w:val="00751CE1"/>
    <w:rsid w:val="007715AE"/>
    <w:rsid w:val="0079296B"/>
    <w:rsid w:val="00794182"/>
    <w:rsid w:val="007B3262"/>
    <w:rsid w:val="007D7375"/>
    <w:rsid w:val="007E1D96"/>
    <w:rsid w:val="007E52DC"/>
    <w:rsid w:val="008159EB"/>
    <w:rsid w:val="00834432"/>
    <w:rsid w:val="00835D68"/>
    <w:rsid w:val="00863E5D"/>
    <w:rsid w:val="00885C52"/>
    <w:rsid w:val="008A4C4E"/>
    <w:rsid w:val="008B2F13"/>
    <w:rsid w:val="008C04F7"/>
    <w:rsid w:val="008F09C8"/>
    <w:rsid w:val="00901E09"/>
    <w:rsid w:val="009658EB"/>
    <w:rsid w:val="00987C4A"/>
    <w:rsid w:val="009C543B"/>
    <w:rsid w:val="009D2ACE"/>
    <w:rsid w:val="009F58AB"/>
    <w:rsid w:val="00A01C0A"/>
    <w:rsid w:val="00A17CE4"/>
    <w:rsid w:val="00A40303"/>
    <w:rsid w:val="00A53FC2"/>
    <w:rsid w:val="00A669D9"/>
    <w:rsid w:val="00A77B74"/>
    <w:rsid w:val="00AB24A4"/>
    <w:rsid w:val="00AC3797"/>
    <w:rsid w:val="00AD1C03"/>
    <w:rsid w:val="00AD617A"/>
    <w:rsid w:val="00AE6F38"/>
    <w:rsid w:val="00B0550C"/>
    <w:rsid w:val="00B13BA4"/>
    <w:rsid w:val="00B44D17"/>
    <w:rsid w:val="00BA1D91"/>
    <w:rsid w:val="00BA3121"/>
    <w:rsid w:val="00BD1ED4"/>
    <w:rsid w:val="00BF32D7"/>
    <w:rsid w:val="00C168EF"/>
    <w:rsid w:val="00C62A2C"/>
    <w:rsid w:val="00C652B8"/>
    <w:rsid w:val="00C8025B"/>
    <w:rsid w:val="00C866EE"/>
    <w:rsid w:val="00CA1CC2"/>
    <w:rsid w:val="00CD45D4"/>
    <w:rsid w:val="00D11830"/>
    <w:rsid w:val="00D37EC7"/>
    <w:rsid w:val="00D50921"/>
    <w:rsid w:val="00D94EED"/>
    <w:rsid w:val="00DB5119"/>
    <w:rsid w:val="00DF5D58"/>
    <w:rsid w:val="00E73AFB"/>
    <w:rsid w:val="00E87F62"/>
    <w:rsid w:val="00EC647A"/>
    <w:rsid w:val="00EF34A7"/>
    <w:rsid w:val="00F2293E"/>
    <w:rsid w:val="00F44E8C"/>
    <w:rsid w:val="00F645FE"/>
    <w:rsid w:val="00F7074D"/>
    <w:rsid w:val="00F97A67"/>
    <w:rsid w:val="00F97AE1"/>
    <w:rsid w:val="00FB1E20"/>
    <w:rsid w:val="00FD1491"/>
    <w:rsid w:val="00FD5872"/>
    <w:rsid w:val="00FF7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5616"/>
  <w15:docId w15:val="{7966742E-E64F-4D1A-96B2-335BC1D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688" w:hanging="56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37" w:hanging="351"/>
    </w:pPr>
  </w:style>
  <w:style w:type="paragraph" w:customStyle="1" w:styleId="TableParagraph">
    <w:name w:val="Table Paragraph"/>
    <w:basedOn w:val="Normal"/>
    <w:uiPriority w:val="1"/>
    <w:qFormat/>
    <w:pPr>
      <w:ind w:left="47"/>
      <w:jc w:val="center"/>
    </w:pPr>
    <w:rPr>
      <w:rFonts w:ascii="Calibri" w:eastAsia="Calibri" w:hAnsi="Calibri" w:cs="Calibri"/>
    </w:rPr>
  </w:style>
  <w:style w:type="character" w:styleId="Hipervnculo">
    <w:name w:val="Hyperlink"/>
    <w:basedOn w:val="Fuentedeprrafopredeter"/>
    <w:uiPriority w:val="99"/>
    <w:unhideWhenUsed/>
    <w:rsid w:val="00835D68"/>
    <w:rPr>
      <w:color w:val="0000FF" w:themeColor="hyperlink"/>
      <w:u w:val="single"/>
    </w:rPr>
  </w:style>
  <w:style w:type="paragraph" w:styleId="Sinespaciado">
    <w:name w:val="No Spacing"/>
    <w:uiPriority w:val="1"/>
    <w:qFormat/>
    <w:rsid w:val="00FB1E20"/>
    <w:rPr>
      <w:rFonts w:ascii="Arial MT" w:eastAsia="Arial MT" w:hAnsi="Arial MT" w:cs="Arial MT"/>
      <w:lang w:val="es-ES"/>
    </w:rPr>
  </w:style>
  <w:style w:type="paragraph" w:styleId="Textonotapie">
    <w:name w:val="footnote text"/>
    <w:basedOn w:val="Normal"/>
    <w:link w:val="TextonotapieCar"/>
    <w:uiPriority w:val="99"/>
    <w:semiHidden/>
    <w:unhideWhenUsed/>
    <w:rsid w:val="007E1D96"/>
    <w:rPr>
      <w:rFonts w:ascii="Verdana" w:eastAsia="Verdana" w:hAnsi="Verdana" w:cs="Verdana"/>
      <w:sz w:val="20"/>
      <w:szCs w:val="20"/>
    </w:rPr>
  </w:style>
  <w:style w:type="character" w:customStyle="1" w:styleId="TextonotapieCar">
    <w:name w:val="Texto nota pie Car"/>
    <w:basedOn w:val="Fuentedeprrafopredeter"/>
    <w:link w:val="Textonotapie"/>
    <w:uiPriority w:val="99"/>
    <w:semiHidden/>
    <w:rsid w:val="007E1D96"/>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E1D96"/>
    <w:rPr>
      <w:vertAlign w:val="superscript"/>
    </w:rPr>
  </w:style>
  <w:style w:type="paragraph" w:styleId="Encabezado">
    <w:name w:val="header"/>
    <w:basedOn w:val="Normal"/>
    <w:link w:val="EncabezadoCar"/>
    <w:uiPriority w:val="99"/>
    <w:unhideWhenUsed/>
    <w:rsid w:val="00C8025B"/>
    <w:pPr>
      <w:tabs>
        <w:tab w:val="center" w:pos="4252"/>
        <w:tab w:val="right" w:pos="8504"/>
      </w:tabs>
    </w:pPr>
  </w:style>
  <w:style w:type="character" w:customStyle="1" w:styleId="EncabezadoCar">
    <w:name w:val="Encabezado Car"/>
    <w:basedOn w:val="Fuentedeprrafopredeter"/>
    <w:link w:val="Encabezado"/>
    <w:uiPriority w:val="99"/>
    <w:rsid w:val="00C8025B"/>
    <w:rPr>
      <w:rFonts w:ascii="Arial MT" w:eastAsia="Arial MT" w:hAnsi="Arial MT" w:cs="Arial MT"/>
      <w:lang w:val="es-ES"/>
    </w:rPr>
  </w:style>
  <w:style w:type="paragraph" w:styleId="Piedepgina">
    <w:name w:val="footer"/>
    <w:basedOn w:val="Normal"/>
    <w:link w:val="PiedepginaCar"/>
    <w:uiPriority w:val="99"/>
    <w:unhideWhenUsed/>
    <w:rsid w:val="00C8025B"/>
    <w:pPr>
      <w:tabs>
        <w:tab w:val="center" w:pos="4252"/>
        <w:tab w:val="right" w:pos="8504"/>
      </w:tabs>
    </w:pPr>
  </w:style>
  <w:style w:type="character" w:customStyle="1" w:styleId="PiedepginaCar">
    <w:name w:val="Pie de página Car"/>
    <w:basedOn w:val="Fuentedeprrafopredeter"/>
    <w:link w:val="Piedepgina"/>
    <w:uiPriority w:val="99"/>
    <w:rsid w:val="00C8025B"/>
    <w:rPr>
      <w:rFonts w:ascii="Arial MT" w:eastAsia="Arial MT" w:hAnsi="Arial MT" w:cs="Arial MT"/>
      <w:lang w:val="es-ES"/>
    </w:rPr>
  </w:style>
  <w:style w:type="character" w:styleId="Refdecomentario">
    <w:name w:val="annotation reference"/>
    <w:basedOn w:val="Fuentedeprrafopredeter"/>
    <w:uiPriority w:val="99"/>
    <w:semiHidden/>
    <w:unhideWhenUsed/>
    <w:rsid w:val="0060590B"/>
    <w:rPr>
      <w:sz w:val="16"/>
      <w:szCs w:val="16"/>
    </w:rPr>
  </w:style>
  <w:style w:type="paragraph" w:styleId="Textocomentario">
    <w:name w:val="annotation text"/>
    <w:basedOn w:val="Normal"/>
    <w:link w:val="TextocomentarioCar"/>
    <w:uiPriority w:val="99"/>
    <w:unhideWhenUsed/>
    <w:rsid w:val="0060590B"/>
    <w:rPr>
      <w:sz w:val="20"/>
      <w:szCs w:val="20"/>
    </w:rPr>
  </w:style>
  <w:style w:type="character" w:customStyle="1" w:styleId="TextocomentarioCar">
    <w:name w:val="Texto comentario Car"/>
    <w:basedOn w:val="Fuentedeprrafopredeter"/>
    <w:link w:val="Textocomentario"/>
    <w:uiPriority w:val="99"/>
    <w:rsid w:val="0060590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0590B"/>
    <w:rPr>
      <w:b/>
      <w:bCs/>
    </w:rPr>
  </w:style>
  <w:style w:type="character" w:customStyle="1" w:styleId="AsuntodelcomentarioCar">
    <w:name w:val="Asunto del comentario Car"/>
    <w:basedOn w:val="TextocomentarioCar"/>
    <w:link w:val="Asuntodelcomentario"/>
    <w:uiPriority w:val="99"/>
    <w:semiHidden/>
    <w:rsid w:val="0060590B"/>
    <w:rPr>
      <w:rFonts w:ascii="Arial MT" w:eastAsia="Arial MT" w:hAnsi="Arial MT" w:cs="Arial MT"/>
      <w:b/>
      <w:bCs/>
      <w:sz w:val="20"/>
      <w:szCs w:val="20"/>
      <w:lang w:val="es-ES"/>
    </w:rPr>
  </w:style>
  <w:style w:type="character" w:customStyle="1" w:styleId="Ttulo1Car">
    <w:name w:val="Título 1 Car"/>
    <w:basedOn w:val="Fuentedeprrafopredeter"/>
    <w:link w:val="Ttulo1"/>
    <w:uiPriority w:val="1"/>
    <w:rsid w:val="00C866EE"/>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C866EE"/>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C866EE"/>
    <w:rPr>
      <w:color w:val="605E5C"/>
      <w:shd w:val="clear" w:color="auto" w:fill="E1DFDD"/>
    </w:rPr>
  </w:style>
  <w:style w:type="paragraph" w:styleId="Textodeglobo">
    <w:name w:val="Balloon Text"/>
    <w:basedOn w:val="Normal"/>
    <w:link w:val="TextodegloboCar"/>
    <w:uiPriority w:val="99"/>
    <w:semiHidden/>
    <w:unhideWhenUsed/>
    <w:rsid w:val="00C866EE"/>
    <w:rPr>
      <w:rFonts w:ascii="Segoe UI" w:eastAsia="Verdana" w:hAnsi="Segoe UI" w:cs="Segoe UI"/>
      <w:sz w:val="18"/>
      <w:szCs w:val="18"/>
    </w:rPr>
  </w:style>
  <w:style w:type="character" w:customStyle="1" w:styleId="TextodegloboCar">
    <w:name w:val="Texto de globo Car"/>
    <w:basedOn w:val="Fuentedeprrafopredeter"/>
    <w:link w:val="Textodeglobo"/>
    <w:uiPriority w:val="99"/>
    <w:semiHidden/>
    <w:rsid w:val="00C866EE"/>
    <w:rPr>
      <w:rFonts w:ascii="Segoe UI" w:eastAsia="Verdana" w:hAnsi="Segoe UI" w:cs="Segoe UI"/>
      <w:sz w:val="18"/>
      <w:szCs w:val="18"/>
      <w:lang w:val="es-ES"/>
    </w:rPr>
  </w:style>
  <w:style w:type="paragraph" w:styleId="Textonotaalfinal">
    <w:name w:val="endnote text"/>
    <w:basedOn w:val="Normal"/>
    <w:link w:val="TextonotaalfinalCar"/>
    <w:uiPriority w:val="99"/>
    <w:semiHidden/>
    <w:unhideWhenUsed/>
    <w:rsid w:val="00C866EE"/>
    <w:rPr>
      <w:rFonts w:ascii="Verdana" w:eastAsia="Verdana" w:hAnsi="Verdana" w:cs="Verdana"/>
      <w:sz w:val="20"/>
      <w:szCs w:val="20"/>
    </w:rPr>
  </w:style>
  <w:style w:type="character" w:customStyle="1" w:styleId="TextonotaalfinalCar">
    <w:name w:val="Texto nota al final Car"/>
    <w:basedOn w:val="Fuentedeprrafopredeter"/>
    <w:link w:val="Textonotaalfinal"/>
    <w:uiPriority w:val="99"/>
    <w:semiHidden/>
    <w:rsid w:val="00C866EE"/>
    <w:rPr>
      <w:rFonts w:ascii="Verdana" w:eastAsia="Verdana" w:hAnsi="Verdana" w:cs="Verdana"/>
      <w:sz w:val="20"/>
      <w:szCs w:val="20"/>
      <w:lang w:val="es-ES"/>
    </w:rPr>
  </w:style>
  <w:style w:type="character" w:styleId="Refdenotaalfinal">
    <w:name w:val="endnote reference"/>
    <w:basedOn w:val="Fuentedeprrafopredeter"/>
    <w:uiPriority w:val="99"/>
    <w:semiHidden/>
    <w:unhideWhenUsed/>
    <w:rsid w:val="00C866EE"/>
    <w:rPr>
      <w:vertAlign w:val="superscript"/>
    </w:rPr>
  </w:style>
  <w:style w:type="character" w:customStyle="1" w:styleId="Mencinsinresolver2">
    <w:name w:val="Mención sin resolver2"/>
    <w:basedOn w:val="Fuentedeprrafopredeter"/>
    <w:uiPriority w:val="99"/>
    <w:semiHidden/>
    <w:unhideWhenUsed/>
    <w:rsid w:val="00C866EE"/>
    <w:rPr>
      <w:color w:val="605E5C"/>
      <w:shd w:val="clear" w:color="auto" w:fill="E1DFDD"/>
    </w:rPr>
  </w:style>
  <w:style w:type="character" w:styleId="Hipervnculovisitado">
    <w:name w:val="FollowedHyperlink"/>
    <w:basedOn w:val="Fuentedeprrafopredeter"/>
    <w:uiPriority w:val="99"/>
    <w:semiHidden/>
    <w:unhideWhenUsed/>
    <w:rsid w:val="00C86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salones@novomatic-spa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d.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6df6e-9ed9-43b2-bea2-1db1dc1cd525">
      <Terms xmlns="http://schemas.microsoft.com/office/infopath/2007/PartnerControls"/>
    </lcf76f155ced4ddcb4097134ff3c332f>
    <TaxCatchAll xmlns="a862b936-cb70-4451-b736-08b891cfa9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2" ma:contentTypeDescription="Crear nuevo documento." ma:contentTypeScope="" ma:versionID="ad581787bef0f94023f7d88445199693">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0e42b037f4529f2c48ee1ffcf94bc845"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ea6b93-1e05-469d-b966-76c305f72039}"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C0028-6F6E-4680-BC39-FBB1425FF353}">
  <ds:schemaRefs>
    <ds:schemaRef ds:uri="http://schemas.microsoft.com/office/2006/metadata/properties"/>
    <ds:schemaRef ds:uri="http://schemas.microsoft.com/office/infopath/2007/PartnerControls"/>
    <ds:schemaRef ds:uri="ddb6df6e-9ed9-43b2-bea2-1db1dc1cd525"/>
    <ds:schemaRef ds:uri="a862b936-cb70-4451-b736-08b891cfa9dc"/>
  </ds:schemaRefs>
</ds:datastoreItem>
</file>

<file path=customXml/itemProps2.xml><?xml version="1.0" encoding="utf-8"?>
<ds:datastoreItem xmlns:ds="http://schemas.openxmlformats.org/officeDocument/2006/customXml" ds:itemID="{A941A2E0-058C-4F50-B3A6-E27A0BC3C17B}">
  <ds:schemaRefs>
    <ds:schemaRef ds:uri="http://schemas.microsoft.com/sharepoint/v3/contenttype/forms"/>
  </ds:schemaRefs>
</ds:datastoreItem>
</file>

<file path=customXml/itemProps3.xml><?xml version="1.0" encoding="utf-8"?>
<ds:datastoreItem xmlns:ds="http://schemas.openxmlformats.org/officeDocument/2006/customXml" ds:itemID="{D29921F8-A155-42E7-8E12-C83F9C6EF82E}">
  <ds:schemaRefs>
    <ds:schemaRef ds:uri="http://schemas.openxmlformats.org/officeDocument/2006/bibliography"/>
  </ds:schemaRefs>
</ds:datastoreItem>
</file>

<file path=customXml/itemProps4.xml><?xml version="1.0" encoding="utf-8"?>
<ds:datastoreItem xmlns:ds="http://schemas.openxmlformats.org/officeDocument/2006/customXml" ds:itemID="{8CF2959B-E603-43D5-9EE9-DCAD4310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5413</Words>
  <Characters>29664</Characters>
  <Application>Microsoft Office Word</Application>
  <DocSecurity>0</DocSecurity>
  <Lines>1561</Lines>
  <Paragraphs>1299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Saavedra</dc:creator>
  <cp:lastModifiedBy>Raquel Linares</cp:lastModifiedBy>
  <cp:revision>25</cp:revision>
  <dcterms:created xsi:type="dcterms:W3CDTF">2026-03-25T09:35:00Z</dcterms:created>
  <dcterms:modified xsi:type="dcterms:W3CDTF">2026-04-28T14:12:00Z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24 para Word</vt:lpwstr>
  </property>
  <property fmtid="{D5CDD505-2E9C-101B-9397-08002B2CF9AE}" pid="4" name="LastSaved">
    <vt:filetime>2024-08-12T00:00:00Z</vt:filetime>
  </property>
  <property fmtid="{D5CDD505-2E9C-101B-9397-08002B2CF9AE}" pid="5" name="ContentTypeId">
    <vt:lpwstr>0x010100CA27EC0C8D762C49B8B316FC0070D597</vt:lpwstr>
  </property>
  <property fmtid="{D5CDD505-2E9C-101B-9397-08002B2CF9AE}" pid="6" name="MediaServiceImageTags">
    <vt:lpwstr/>
  </property>
</Properties>
</file>